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12" w:rsidRPr="0067755D" w:rsidRDefault="00F52A12" w:rsidP="000D73A5">
      <w:pPr>
        <w:spacing w:line="240" w:lineRule="auto"/>
        <w:jc w:val="center"/>
        <w:rPr>
          <w:rFonts w:ascii="Times New Roman" w:hAnsi="Times New Roman"/>
          <w:b/>
          <w:sz w:val="28"/>
          <w:lang w:val="cs-CZ"/>
        </w:rPr>
      </w:pPr>
      <w:r w:rsidRPr="0067755D">
        <w:rPr>
          <w:rFonts w:ascii="Times New Roman" w:hAnsi="Times New Roman"/>
          <w:b/>
          <w:sz w:val="28"/>
          <w:lang w:val="cs-CZ"/>
        </w:rPr>
        <w:t>INFORMACE O PRÁVECH SUBJEKTU ÚDAJŮ</w:t>
      </w:r>
    </w:p>
    <w:p w:rsidR="00F52A12" w:rsidRPr="0067755D" w:rsidRDefault="00F52A12" w:rsidP="000D73A5">
      <w:pPr>
        <w:spacing w:line="240" w:lineRule="auto"/>
        <w:jc w:val="center"/>
        <w:rPr>
          <w:rFonts w:ascii="Times New Roman" w:hAnsi="Times New Roman"/>
          <w:b/>
          <w:sz w:val="28"/>
          <w:lang w:val="cs-CZ"/>
        </w:rPr>
      </w:pPr>
      <w:r w:rsidRPr="0067755D">
        <w:rPr>
          <w:rFonts w:ascii="Times New Roman" w:hAnsi="Times New Roman"/>
          <w:b/>
          <w:sz w:val="28"/>
          <w:lang w:val="cs-CZ"/>
        </w:rPr>
        <w:t>po</w:t>
      </w:r>
      <w:r>
        <w:rPr>
          <w:rFonts w:ascii="Times New Roman" w:hAnsi="Times New Roman"/>
          <w:b/>
          <w:sz w:val="28"/>
          <w:lang w:val="cs-CZ"/>
        </w:rPr>
        <w:t>dle nařízení</w:t>
      </w:r>
      <w:r w:rsidRPr="0067755D">
        <w:rPr>
          <w:rFonts w:ascii="Times New Roman" w:hAnsi="Times New Roman"/>
          <w:b/>
          <w:sz w:val="28"/>
          <w:lang w:val="cs-CZ"/>
        </w:rPr>
        <w:t xml:space="preserve"> GDPR a ZOOU</w:t>
      </w:r>
    </w:p>
    <w:p w:rsidR="00F52A12" w:rsidRPr="0067755D" w:rsidRDefault="00F52A12" w:rsidP="000D73A5">
      <w:pPr>
        <w:spacing w:line="240" w:lineRule="auto"/>
        <w:rPr>
          <w:rFonts w:ascii="Times New Roman" w:hAnsi="Times New Roman"/>
          <w:lang w:val="cs-CZ"/>
        </w:rPr>
      </w:pPr>
      <w:r w:rsidRPr="0067755D">
        <w:rPr>
          <w:rFonts w:ascii="Times New Roman" w:hAnsi="Times New Roman"/>
          <w:lang w:val="cs-CZ"/>
        </w:rPr>
        <w:t>Použité</w:t>
      </w:r>
      <w:r>
        <w:rPr>
          <w:rFonts w:ascii="Times New Roman" w:hAnsi="Times New Roman"/>
          <w:lang w:val="cs-CZ"/>
        </w:rPr>
        <w:t xml:space="preserve"> z</w:t>
      </w:r>
      <w:r w:rsidRPr="0067755D">
        <w:rPr>
          <w:rFonts w:ascii="Times New Roman" w:hAnsi="Times New Roman"/>
          <w:lang w:val="cs-CZ"/>
        </w:rPr>
        <w:t>kratky:</w:t>
      </w:r>
    </w:p>
    <w:p w:rsidR="00F52A12" w:rsidRPr="0067755D" w:rsidRDefault="00F52A12" w:rsidP="000D73A5">
      <w:pPr>
        <w:spacing w:line="240" w:lineRule="auto"/>
        <w:jc w:val="both"/>
        <w:rPr>
          <w:rFonts w:ascii="Times New Roman" w:hAnsi="Times New Roman"/>
          <w:lang w:val="cs-CZ"/>
        </w:rPr>
      </w:pPr>
      <w:r w:rsidRPr="0067755D">
        <w:rPr>
          <w:rFonts w:ascii="Times New Roman" w:hAnsi="Times New Roman"/>
          <w:b/>
          <w:lang w:val="cs-CZ"/>
        </w:rPr>
        <w:t>Na</w:t>
      </w:r>
      <w:r>
        <w:rPr>
          <w:rFonts w:ascii="Times New Roman" w:hAnsi="Times New Roman"/>
          <w:b/>
          <w:lang w:val="cs-CZ"/>
        </w:rPr>
        <w:t>řízení</w:t>
      </w:r>
      <w:r w:rsidRPr="0067755D">
        <w:rPr>
          <w:rFonts w:ascii="Times New Roman" w:hAnsi="Times New Roman"/>
          <w:b/>
          <w:lang w:val="cs-CZ"/>
        </w:rPr>
        <w:t xml:space="preserve"> GDPR</w:t>
      </w:r>
      <w:r w:rsidRPr="0067755D">
        <w:rPr>
          <w:rFonts w:ascii="Times New Roman" w:hAnsi="Times New Roman"/>
          <w:lang w:val="cs-CZ"/>
        </w:rPr>
        <w:t xml:space="preserve"> znamená Na</w:t>
      </w:r>
      <w:r>
        <w:rPr>
          <w:rFonts w:ascii="Times New Roman" w:hAnsi="Times New Roman"/>
          <w:lang w:val="cs-CZ"/>
        </w:rPr>
        <w:t>řízení Evropského</w:t>
      </w:r>
      <w:r w:rsidRPr="0067755D">
        <w:rPr>
          <w:rFonts w:ascii="Times New Roman" w:hAnsi="Times New Roman"/>
          <w:lang w:val="cs-CZ"/>
        </w:rPr>
        <w:t xml:space="preserve"> parlamentu a Rady (E</w:t>
      </w:r>
      <w:r>
        <w:rPr>
          <w:rFonts w:ascii="Times New Roman" w:hAnsi="Times New Roman"/>
          <w:lang w:val="cs-CZ"/>
        </w:rPr>
        <w:t>U</w:t>
      </w:r>
      <w:r w:rsidRPr="0067755D">
        <w:rPr>
          <w:rFonts w:ascii="Times New Roman" w:hAnsi="Times New Roman"/>
          <w:lang w:val="cs-CZ"/>
        </w:rPr>
        <w:t>) č. 2016/679 o ochran</w:t>
      </w:r>
      <w:r>
        <w:rPr>
          <w:rFonts w:ascii="Times New Roman" w:hAnsi="Times New Roman"/>
          <w:lang w:val="cs-CZ"/>
        </w:rPr>
        <w:t>ě</w:t>
      </w:r>
      <w:r w:rsidRPr="0067755D">
        <w:rPr>
          <w:rFonts w:ascii="Times New Roman" w:hAnsi="Times New Roman"/>
          <w:lang w:val="cs-CZ"/>
        </w:rPr>
        <w:t xml:space="preserve"> fyzických </w:t>
      </w:r>
      <w:r>
        <w:rPr>
          <w:rFonts w:ascii="Times New Roman" w:hAnsi="Times New Roman"/>
          <w:lang w:val="cs-CZ"/>
        </w:rPr>
        <w:t>osob při zpracování</w:t>
      </w:r>
      <w:r w:rsidRPr="0067755D">
        <w:rPr>
          <w:rFonts w:ascii="Times New Roman" w:hAnsi="Times New Roman"/>
          <w:lang w:val="cs-CZ"/>
        </w:rPr>
        <w:t xml:space="preserve"> </w:t>
      </w:r>
      <w:proofErr w:type="spellStart"/>
      <w:r w:rsidRPr="0067755D">
        <w:rPr>
          <w:rFonts w:ascii="Times New Roman" w:hAnsi="Times New Roman"/>
          <w:lang w:val="cs-CZ"/>
        </w:rPr>
        <w:t>osobných</w:t>
      </w:r>
      <w:proofErr w:type="spellEnd"/>
      <w:r w:rsidRPr="0067755D">
        <w:rPr>
          <w:rFonts w:ascii="Times New Roman" w:hAnsi="Times New Roman"/>
          <w:lang w:val="cs-CZ"/>
        </w:rPr>
        <w:t xml:space="preserve"> údaj</w:t>
      </w:r>
      <w:r>
        <w:rPr>
          <w:rFonts w:ascii="Times New Roman" w:hAnsi="Times New Roman"/>
          <w:lang w:val="cs-CZ"/>
        </w:rPr>
        <w:t>ů a o volném pohybu takových údajů, kterým se ruší směrnice</w:t>
      </w:r>
      <w:r w:rsidRPr="0067755D">
        <w:rPr>
          <w:rFonts w:ascii="Times New Roman" w:hAnsi="Times New Roman"/>
          <w:lang w:val="cs-CZ"/>
        </w:rPr>
        <w:t xml:space="preserve"> 95/46/ES (obecné n</w:t>
      </w:r>
      <w:r>
        <w:rPr>
          <w:rFonts w:ascii="Times New Roman" w:hAnsi="Times New Roman"/>
          <w:lang w:val="cs-CZ"/>
        </w:rPr>
        <w:t>ařízení o ochraně údajů</w:t>
      </w:r>
      <w:r w:rsidRPr="0067755D">
        <w:rPr>
          <w:rFonts w:ascii="Times New Roman" w:hAnsi="Times New Roman"/>
          <w:lang w:val="cs-CZ"/>
        </w:rPr>
        <w:t>)</w:t>
      </w:r>
      <w:r>
        <w:rPr>
          <w:rFonts w:ascii="Times New Roman" w:hAnsi="Times New Roman"/>
          <w:lang w:val="cs-CZ"/>
        </w:rPr>
        <w:t>.</w:t>
      </w:r>
    </w:p>
    <w:p w:rsidR="00F52A12" w:rsidRPr="0067755D" w:rsidRDefault="00F52A12" w:rsidP="000D73A5">
      <w:pPr>
        <w:spacing w:line="240" w:lineRule="auto"/>
        <w:jc w:val="both"/>
        <w:rPr>
          <w:rFonts w:ascii="Times New Roman" w:hAnsi="Times New Roman"/>
          <w:lang w:val="cs-CZ"/>
        </w:rPr>
      </w:pPr>
      <w:r w:rsidRPr="0067755D">
        <w:rPr>
          <w:rFonts w:ascii="Times New Roman" w:hAnsi="Times New Roman"/>
          <w:b/>
          <w:lang w:val="cs-CZ"/>
        </w:rPr>
        <w:t>ZOOU</w:t>
      </w:r>
      <w:r w:rsidRPr="0067755D">
        <w:rPr>
          <w:rFonts w:ascii="Times New Roman" w:hAnsi="Times New Roman"/>
          <w:lang w:val="cs-CZ"/>
        </w:rPr>
        <w:t xml:space="preserve"> znamená zákon č. 18/2018 o ochran</w:t>
      </w:r>
      <w:r>
        <w:rPr>
          <w:rFonts w:ascii="Times New Roman" w:hAnsi="Times New Roman"/>
          <w:lang w:val="cs-CZ"/>
        </w:rPr>
        <w:t>ě</w:t>
      </w:r>
      <w:r w:rsidRPr="0067755D">
        <w:rPr>
          <w:rFonts w:ascii="Times New Roman" w:hAnsi="Times New Roman"/>
          <w:lang w:val="cs-CZ"/>
        </w:rPr>
        <w:t xml:space="preserve"> osob</w:t>
      </w:r>
      <w:r>
        <w:rPr>
          <w:rFonts w:ascii="Times New Roman" w:hAnsi="Times New Roman"/>
          <w:lang w:val="cs-CZ"/>
        </w:rPr>
        <w:t>ních údajů</w:t>
      </w:r>
      <w:r w:rsidRPr="0067755D">
        <w:rPr>
          <w:rFonts w:ascii="Times New Roman" w:hAnsi="Times New Roman"/>
          <w:lang w:val="cs-CZ"/>
        </w:rPr>
        <w:t xml:space="preserve"> a o zm</w:t>
      </w:r>
      <w:r>
        <w:rPr>
          <w:rFonts w:ascii="Times New Roman" w:hAnsi="Times New Roman"/>
          <w:lang w:val="cs-CZ"/>
        </w:rPr>
        <w:t>ě</w:t>
      </w:r>
      <w:r w:rsidRPr="0067755D">
        <w:rPr>
          <w:rFonts w:ascii="Times New Roman" w:hAnsi="Times New Roman"/>
          <w:lang w:val="cs-CZ"/>
        </w:rPr>
        <w:t>n</w:t>
      </w:r>
      <w:r>
        <w:rPr>
          <w:rFonts w:ascii="Times New Roman" w:hAnsi="Times New Roman"/>
          <w:lang w:val="cs-CZ"/>
        </w:rPr>
        <w:t>ě</w:t>
      </w:r>
      <w:r w:rsidRPr="0067755D">
        <w:rPr>
          <w:rFonts w:ascii="Times New Roman" w:hAnsi="Times New Roman"/>
          <w:lang w:val="cs-CZ"/>
        </w:rPr>
        <w:t xml:space="preserve"> a dopln</w:t>
      </w:r>
      <w:r>
        <w:rPr>
          <w:rFonts w:ascii="Times New Roman" w:hAnsi="Times New Roman"/>
          <w:lang w:val="cs-CZ"/>
        </w:rPr>
        <w:t>ě</w:t>
      </w:r>
      <w:r w:rsidRPr="0067755D">
        <w:rPr>
          <w:rFonts w:ascii="Times New Roman" w:hAnsi="Times New Roman"/>
          <w:lang w:val="cs-CZ"/>
        </w:rPr>
        <w:t>ní n</w:t>
      </w:r>
      <w:r>
        <w:rPr>
          <w:rFonts w:ascii="Times New Roman" w:hAnsi="Times New Roman"/>
          <w:lang w:val="cs-CZ"/>
        </w:rPr>
        <w:t>ěkterých zákonů.</w:t>
      </w:r>
    </w:p>
    <w:p w:rsidR="00F52A12" w:rsidRPr="0067755D" w:rsidRDefault="00F52A12" w:rsidP="000D73A5">
      <w:pPr>
        <w:spacing w:after="0"/>
        <w:jc w:val="both"/>
        <w:rPr>
          <w:rFonts w:ascii="Times New Roman" w:hAnsi="Times New Roman"/>
          <w:b/>
          <w:lang w:val="cs-CZ"/>
        </w:rPr>
      </w:pPr>
      <w:r w:rsidRPr="00D21F25">
        <w:rPr>
          <w:rFonts w:ascii="Times New Roman" w:hAnsi="Times New Roman"/>
          <w:b/>
          <w:lang w:val="cs-CZ"/>
        </w:rPr>
        <w:t xml:space="preserve">Za účelem získání Vašich osobních údajů jako </w:t>
      </w:r>
      <w:r>
        <w:rPr>
          <w:rFonts w:ascii="Times New Roman" w:hAnsi="Times New Roman"/>
          <w:b/>
          <w:lang w:val="cs-CZ"/>
        </w:rPr>
        <w:t xml:space="preserve">subjektu údajů </w:t>
      </w:r>
      <w:r w:rsidRPr="00D21F25">
        <w:rPr>
          <w:rFonts w:ascii="Times New Roman" w:hAnsi="Times New Roman"/>
          <w:b/>
          <w:lang w:val="cs-CZ"/>
        </w:rPr>
        <w:t xml:space="preserve">pro účely plnění smluvních povinností, reklamní a marketingové účely, Vám v souladu s </w:t>
      </w:r>
      <w:proofErr w:type="spellStart"/>
      <w:r w:rsidRPr="00D21F25">
        <w:rPr>
          <w:rFonts w:ascii="Times New Roman" w:hAnsi="Times New Roman"/>
          <w:b/>
          <w:lang w:val="cs-CZ"/>
        </w:rPr>
        <w:t>ust</w:t>
      </w:r>
      <w:proofErr w:type="spellEnd"/>
      <w:r w:rsidRPr="00D21F25">
        <w:rPr>
          <w:rFonts w:ascii="Times New Roman" w:hAnsi="Times New Roman"/>
          <w:b/>
          <w:lang w:val="cs-CZ"/>
        </w:rPr>
        <w:t>. § 19 ZOOU a článkem 13 nařízení GDPR poskytujeme následující informace o Vašich právech</w:t>
      </w:r>
      <w:r w:rsidRPr="0067755D">
        <w:rPr>
          <w:rFonts w:ascii="Times New Roman" w:hAnsi="Times New Roman"/>
          <w:b/>
          <w:lang w:val="cs-CZ"/>
        </w:rPr>
        <w:t>:</w:t>
      </w:r>
    </w:p>
    <w:p w:rsidR="00F52A12" w:rsidRPr="0067755D" w:rsidRDefault="00F52A12" w:rsidP="000D73A5">
      <w:pPr>
        <w:spacing w:after="0"/>
        <w:jc w:val="both"/>
        <w:rPr>
          <w:rFonts w:ascii="Times New Roman" w:hAnsi="Times New Roman"/>
          <w:b/>
          <w:lang w:val="cs-CZ"/>
        </w:rPr>
      </w:pPr>
    </w:p>
    <w:p w:rsidR="00F52A12" w:rsidRPr="0067755D" w:rsidRDefault="00F52A12" w:rsidP="000D73A5">
      <w:pPr>
        <w:pStyle w:val="Odstavecseseznamem"/>
        <w:widowControl w:val="0"/>
        <w:numPr>
          <w:ilvl w:val="0"/>
          <w:numId w:val="3"/>
        </w:numPr>
        <w:suppressAutoHyphens/>
        <w:spacing w:after="0"/>
        <w:rPr>
          <w:rFonts w:ascii="Times New Roman" w:hAnsi="Times New Roman"/>
          <w:b/>
          <w:lang w:val="cs-CZ"/>
        </w:rPr>
      </w:pPr>
      <w:r w:rsidRPr="0067755D">
        <w:rPr>
          <w:rFonts w:ascii="Times New Roman" w:hAnsi="Times New Roman"/>
          <w:b/>
          <w:lang w:val="cs-CZ"/>
        </w:rPr>
        <w:t>Identifikačn</w:t>
      </w:r>
      <w:r>
        <w:rPr>
          <w:rFonts w:ascii="Times New Roman" w:hAnsi="Times New Roman"/>
          <w:b/>
          <w:lang w:val="cs-CZ"/>
        </w:rPr>
        <w:t>í</w:t>
      </w:r>
      <w:r w:rsidRPr="0067755D">
        <w:rPr>
          <w:rFonts w:ascii="Times New Roman" w:hAnsi="Times New Roman"/>
          <w:b/>
          <w:lang w:val="cs-CZ"/>
        </w:rPr>
        <w:t xml:space="preserve"> údaje a kontakt</w:t>
      </w:r>
      <w:r>
        <w:rPr>
          <w:rFonts w:ascii="Times New Roman" w:hAnsi="Times New Roman"/>
          <w:b/>
          <w:lang w:val="cs-CZ"/>
        </w:rPr>
        <w:t>ní ú</w:t>
      </w:r>
      <w:r w:rsidRPr="0067755D">
        <w:rPr>
          <w:rFonts w:ascii="Times New Roman" w:hAnsi="Times New Roman"/>
          <w:b/>
          <w:lang w:val="cs-CZ"/>
        </w:rPr>
        <w:t xml:space="preserve">daje </w:t>
      </w:r>
      <w:r>
        <w:rPr>
          <w:rFonts w:ascii="Times New Roman" w:hAnsi="Times New Roman"/>
          <w:b/>
          <w:lang w:val="cs-CZ"/>
        </w:rPr>
        <w:t>správce</w:t>
      </w:r>
      <w:r w:rsidRPr="0067755D">
        <w:rPr>
          <w:rFonts w:ascii="Times New Roman" w:hAnsi="Times New Roman"/>
          <w:b/>
          <w:lang w:val="cs-CZ"/>
        </w:rPr>
        <w:t>:</w:t>
      </w:r>
    </w:p>
    <w:p w:rsidR="00F52A12" w:rsidRPr="0067755D" w:rsidRDefault="00F52A12" w:rsidP="000D73A5">
      <w:pPr>
        <w:pStyle w:val="Bezmezer"/>
        <w:spacing w:line="276" w:lineRule="auto"/>
        <w:ind w:firstLine="360"/>
        <w:rPr>
          <w:b/>
          <w:lang w:val="cs-CZ"/>
        </w:rPr>
      </w:pPr>
      <w:r w:rsidRPr="0067755D">
        <w:rPr>
          <w:b/>
          <w:lang w:val="cs-CZ"/>
        </w:rPr>
        <w:t>DATES MOBILE, s.</w:t>
      </w:r>
      <w:r>
        <w:rPr>
          <w:b/>
          <w:lang w:val="cs-CZ"/>
        </w:rPr>
        <w:t> </w:t>
      </w:r>
      <w:r w:rsidRPr="0067755D">
        <w:rPr>
          <w:b/>
          <w:lang w:val="cs-CZ"/>
        </w:rPr>
        <w:t>r.</w:t>
      </w:r>
      <w:r>
        <w:rPr>
          <w:b/>
          <w:lang w:val="cs-CZ"/>
        </w:rPr>
        <w:t> </w:t>
      </w:r>
      <w:r w:rsidRPr="0067755D">
        <w:rPr>
          <w:b/>
          <w:lang w:val="cs-CZ"/>
        </w:rPr>
        <w:t xml:space="preserve">o. </w:t>
      </w:r>
    </w:p>
    <w:p w:rsidR="00F52A12" w:rsidRPr="0067755D" w:rsidRDefault="00736DB3" w:rsidP="000D73A5">
      <w:pPr>
        <w:pStyle w:val="Bezmezer"/>
        <w:spacing w:line="276" w:lineRule="auto"/>
        <w:ind w:firstLine="360"/>
        <w:rPr>
          <w:b/>
          <w:lang w:val="cs-CZ"/>
        </w:rPr>
      </w:pPr>
      <w:r>
        <w:rPr>
          <w:b/>
          <w:lang w:val="cs-CZ"/>
        </w:rPr>
        <w:t>Karlovo náměstí 290/16, Praha 12 00</w:t>
      </w:r>
    </w:p>
    <w:p w:rsidR="00F52A12" w:rsidRPr="0067755D" w:rsidRDefault="00736DB3" w:rsidP="000D73A5">
      <w:pPr>
        <w:pStyle w:val="Bezmezer"/>
        <w:spacing w:line="276" w:lineRule="auto"/>
        <w:ind w:firstLine="360"/>
        <w:rPr>
          <w:b/>
          <w:lang w:val="cs-CZ"/>
        </w:rPr>
      </w:pPr>
      <w:r>
        <w:rPr>
          <w:b/>
          <w:lang w:val="cs-CZ"/>
        </w:rPr>
        <w:t>IČ</w:t>
      </w:r>
      <w:r w:rsidR="00F52A12" w:rsidRPr="0067755D">
        <w:rPr>
          <w:b/>
          <w:lang w:val="cs-CZ"/>
        </w:rPr>
        <w:t xml:space="preserve">: </w:t>
      </w:r>
      <w:r>
        <w:rPr>
          <w:b/>
          <w:lang w:val="cs-CZ"/>
        </w:rPr>
        <w:t>241 53 435</w:t>
      </w:r>
    </w:p>
    <w:p w:rsidR="00F52A12" w:rsidRPr="0067755D" w:rsidRDefault="00736DB3" w:rsidP="000D73A5">
      <w:pPr>
        <w:pStyle w:val="Bezmezer"/>
        <w:spacing w:line="276" w:lineRule="auto"/>
        <w:ind w:firstLine="360"/>
        <w:rPr>
          <w:b/>
          <w:lang w:val="cs-CZ"/>
        </w:rPr>
      </w:pPr>
      <w:hyperlink r:id="rId6" w:history="1">
        <w:r w:rsidRPr="00ED275D">
          <w:rPr>
            <w:rStyle w:val="Hypertextovodkaz"/>
            <w:b/>
            <w:lang w:val="cs-CZ"/>
          </w:rPr>
          <w:t>info@datesmobile.cz</w:t>
        </w:r>
      </w:hyperlink>
      <w:r w:rsidR="00F52A12" w:rsidRPr="0067755D">
        <w:rPr>
          <w:b/>
          <w:lang w:val="cs-CZ"/>
        </w:rPr>
        <w:t xml:space="preserve"> </w:t>
      </w:r>
    </w:p>
    <w:p w:rsidR="00F52A12" w:rsidRPr="0067755D" w:rsidRDefault="00F52A12" w:rsidP="000D73A5">
      <w:pPr>
        <w:pStyle w:val="Bezmezer"/>
        <w:spacing w:line="276" w:lineRule="auto"/>
        <w:rPr>
          <w:lang w:val="cs-CZ"/>
        </w:rPr>
      </w:pP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b/>
          <w:lang w:val="cs-CZ"/>
        </w:rPr>
      </w:pPr>
      <w:r w:rsidRPr="0067755D">
        <w:rPr>
          <w:rFonts w:ascii="Times New Roman" w:hAnsi="Times New Roman"/>
          <w:b/>
          <w:lang w:val="cs-CZ"/>
        </w:rPr>
        <w:t>Kontaktn</w:t>
      </w:r>
      <w:r>
        <w:rPr>
          <w:rFonts w:ascii="Times New Roman" w:hAnsi="Times New Roman"/>
          <w:b/>
          <w:lang w:val="cs-CZ"/>
        </w:rPr>
        <w:t xml:space="preserve">í </w:t>
      </w:r>
      <w:r w:rsidRPr="0067755D">
        <w:rPr>
          <w:rFonts w:ascii="Times New Roman" w:hAnsi="Times New Roman"/>
          <w:b/>
          <w:lang w:val="cs-CZ"/>
        </w:rPr>
        <w:t>údaje odpov</w:t>
      </w:r>
      <w:r>
        <w:rPr>
          <w:rFonts w:ascii="Times New Roman" w:hAnsi="Times New Roman"/>
          <w:b/>
          <w:lang w:val="cs-CZ"/>
        </w:rPr>
        <w:t>ědné osoby, je-li</w:t>
      </w:r>
      <w:r w:rsidRPr="0067755D">
        <w:rPr>
          <w:rFonts w:ascii="Times New Roman" w:hAnsi="Times New Roman"/>
          <w:b/>
          <w:lang w:val="cs-CZ"/>
        </w:rPr>
        <w:t xml:space="preserve"> určená</w:t>
      </w:r>
    </w:p>
    <w:p w:rsidR="00F52A12" w:rsidRPr="0067755D" w:rsidRDefault="00F52A12" w:rsidP="000D73A5">
      <w:pPr>
        <w:pStyle w:val="Odstavecseseznamem"/>
        <w:ind w:left="360"/>
        <w:jc w:val="both"/>
        <w:rPr>
          <w:rFonts w:ascii="Times New Roman" w:hAnsi="Times New Roman"/>
          <w:lang w:val="cs-CZ"/>
        </w:rPr>
      </w:pPr>
      <w:r w:rsidRPr="0067755D">
        <w:rPr>
          <w:rFonts w:ascii="Times New Roman" w:hAnsi="Times New Roman"/>
          <w:lang w:val="cs-CZ"/>
        </w:rPr>
        <w:t>N</w:t>
      </w:r>
      <w:r>
        <w:rPr>
          <w:rFonts w:ascii="Times New Roman" w:hAnsi="Times New Roman"/>
          <w:lang w:val="cs-CZ"/>
        </w:rPr>
        <w:t xml:space="preserve">ení </w:t>
      </w:r>
      <w:r w:rsidRPr="0067755D">
        <w:rPr>
          <w:rFonts w:ascii="Times New Roman" w:hAnsi="Times New Roman"/>
          <w:lang w:val="cs-CZ"/>
        </w:rPr>
        <w:t>určená</w:t>
      </w:r>
      <w:r>
        <w:rPr>
          <w:rFonts w:ascii="Times New Roman" w:hAnsi="Times New Roman"/>
          <w:lang w:val="cs-CZ"/>
        </w:rPr>
        <w:t>.</w:t>
      </w:r>
    </w:p>
    <w:p w:rsidR="00F52A12" w:rsidRPr="0067755D" w:rsidRDefault="00F52A12" w:rsidP="000D73A5">
      <w:pPr>
        <w:pStyle w:val="Odstavecseseznamem"/>
        <w:ind w:left="360"/>
        <w:jc w:val="both"/>
        <w:rPr>
          <w:rFonts w:ascii="Times New Roman" w:hAnsi="Times New Roman"/>
          <w:lang w:val="cs-CZ"/>
        </w:rPr>
      </w:pP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lang w:val="cs-CZ"/>
        </w:rPr>
      </w:pPr>
      <w:r w:rsidRPr="0067755D">
        <w:rPr>
          <w:rFonts w:ascii="Times New Roman" w:hAnsi="Times New Roman"/>
          <w:b/>
          <w:lang w:val="cs-CZ"/>
        </w:rPr>
        <w:t>Účel</w:t>
      </w:r>
      <w:r>
        <w:rPr>
          <w:rFonts w:ascii="Times New Roman" w:hAnsi="Times New Roman"/>
          <w:b/>
          <w:lang w:val="cs-CZ"/>
        </w:rPr>
        <w:t xml:space="preserve"> zpracování osobních údajů, na který jsou osobní údaje určené</w:t>
      </w:r>
      <w:r w:rsidRPr="0067755D">
        <w:rPr>
          <w:rFonts w:ascii="Times New Roman" w:hAnsi="Times New Roman"/>
          <w:lang w:val="cs-CZ"/>
        </w:rPr>
        <w:t xml:space="preserve"> </w:t>
      </w:r>
    </w:p>
    <w:p w:rsidR="00F52A12" w:rsidRPr="0067755D" w:rsidRDefault="00F52A12" w:rsidP="000D73A5">
      <w:pPr>
        <w:pStyle w:val="Odstavecseseznamem"/>
        <w:widowControl w:val="0"/>
        <w:numPr>
          <w:ilvl w:val="1"/>
          <w:numId w:val="3"/>
        </w:numPr>
        <w:suppressAutoHyphens/>
        <w:spacing w:after="0"/>
        <w:jc w:val="both"/>
        <w:rPr>
          <w:rFonts w:ascii="Times New Roman" w:hAnsi="Times New Roman"/>
          <w:lang w:val="cs-CZ"/>
        </w:rPr>
      </w:pPr>
      <w:r w:rsidRPr="0067755D">
        <w:rPr>
          <w:rFonts w:ascii="Times New Roman" w:hAnsi="Times New Roman"/>
          <w:lang w:val="cs-CZ"/>
        </w:rPr>
        <w:t>pln</w:t>
      </w:r>
      <w:r>
        <w:rPr>
          <w:rFonts w:ascii="Times New Roman" w:hAnsi="Times New Roman"/>
          <w:lang w:val="cs-CZ"/>
        </w:rPr>
        <w:t>ění smluvních povinností (dodání zboží, reklamace zboží, nákup zboží),</w:t>
      </w:r>
    </w:p>
    <w:p w:rsidR="00F52A12" w:rsidRPr="0067755D" w:rsidRDefault="00F52A12" w:rsidP="000D73A5">
      <w:pPr>
        <w:pStyle w:val="Odstavecseseznamem"/>
        <w:widowControl w:val="0"/>
        <w:numPr>
          <w:ilvl w:val="1"/>
          <w:numId w:val="3"/>
        </w:numPr>
        <w:suppressAutoHyphens/>
        <w:spacing w:after="0"/>
        <w:jc w:val="both"/>
        <w:rPr>
          <w:rFonts w:ascii="Times New Roman" w:hAnsi="Times New Roman"/>
          <w:lang w:val="cs-CZ"/>
        </w:rPr>
      </w:pPr>
      <w:r>
        <w:rPr>
          <w:rFonts w:ascii="Times New Roman" w:hAnsi="Times New Roman"/>
          <w:lang w:val="cs-CZ"/>
        </w:rPr>
        <w:t>zpracování účetních dokladů a vedení účetnictví,</w:t>
      </w:r>
    </w:p>
    <w:p w:rsidR="00F52A12" w:rsidRPr="0067755D" w:rsidRDefault="00F52A12" w:rsidP="000D73A5">
      <w:pPr>
        <w:pStyle w:val="Odstavecseseznamem"/>
        <w:widowControl w:val="0"/>
        <w:numPr>
          <w:ilvl w:val="1"/>
          <w:numId w:val="3"/>
        </w:numPr>
        <w:suppressAutoHyphens/>
        <w:spacing w:after="0"/>
        <w:jc w:val="both"/>
        <w:rPr>
          <w:rFonts w:ascii="Times New Roman" w:hAnsi="Times New Roman"/>
          <w:lang w:val="cs-CZ"/>
        </w:rPr>
      </w:pPr>
      <w:r w:rsidRPr="0067755D">
        <w:rPr>
          <w:rFonts w:ascii="Times New Roman" w:hAnsi="Times New Roman"/>
          <w:lang w:val="cs-CZ"/>
        </w:rPr>
        <w:t>reklamn</w:t>
      </w:r>
      <w:r>
        <w:rPr>
          <w:rFonts w:ascii="Times New Roman" w:hAnsi="Times New Roman"/>
          <w:lang w:val="cs-CZ"/>
        </w:rPr>
        <w:t>í</w:t>
      </w:r>
      <w:r w:rsidRPr="0067755D">
        <w:rPr>
          <w:rFonts w:ascii="Times New Roman" w:hAnsi="Times New Roman"/>
          <w:lang w:val="cs-CZ"/>
        </w:rPr>
        <w:t xml:space="preserve"> a propagačn</w:t>
      </w:r>
      <w:r>
        <w:rPr>
          <w:rFonts w:ascii="Times New Roman" w:hAnsi="Times New Roman"/>
          <w:lang w:val="cs-CZ"/>
        </w:rPr>
        <w:t>í</w:t>
      </w:r>
      <w:r w:rsidRPr="0067755D">
        <w:rPr>
          <w:rFonts w:ascii="Times New Roman" w:hAnsi="Times New Roman"/>
          <w:lang w:val="cs-CZ"/>
        </w:rPr>
        <w:t xml:space="preserve"> účely.</w:t>
      </w:r>
    </w:p>
    <w:p w:rsidR="00F52A12" w:rsidRPr="0067755D" w:rsidRDefault="00F52A12" w:rsidP="000D73A5">
      <w:pPr>
        <w:pStyle w:val="Odstavecseseznamem"/>
        <w:widowControl w:val="0"/>
        <w:suppressAutoHyphens/>
        <w:spacing w:after="0"/>
        <w:ind w:left="1080"/>
        <w:jc w:val="both"/>
        <w:rPr>
          <w:rFonts w:ascii="Times New Roman" w:hAnsi="Times New Roman"/>
          <w:lang w:val="cs-CZ"/>
        </w:rPr>
      </w:pP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lang w:val="cs-CZ"/>
        </w:rPr>
      </w:pPr>
      <w:r w:rsidRPr="0067755D">
        <w:rPr>
          <w:rFonts w:ascii="Times New Roman" w:hAnsi="Times New Roman"/>
          <w:b/>
          <w:lang w:val="cs-CZ"/>
        </w:rPr>
        <w:t>Právn</w:t>
      </w:r>
      <w:r>
        <w:rPr>
          <w:rFonts w:ascii="Times New Roman" w:hAnsi="Times New Roman"/>
          <w:b/>
          <w:lang w:val="cs-CZ"/>
        </w:rPr>
        <w:t>í</w:t>
      </w:r>
      <w:r w:rsidRPr="0067755D">
        <w:rPr>
          <w:rFonts w:ascii="Times New Roman" w:hAnsi="Times New Roman"/>
          <w:b/>
          <w:lang w:val="cs-CZ"/>
        </w:rPr>
        <w:t xml:space="preserve"> základ </w:t>
      </w:r>
      <w:r>
        <w:rPr>
          <w:rFonts w:ascii="Times New Roman" w:hAnsi="Times New Roman"/>
          <w:b/>
          <w:lang w:val="cs-CZ"/>
        </w:rPr>
        <w:t>zpracování osobních údajů</w:t>
      </w:r>
    </w:p>
    <w:p w:rsidR="00F52A12" w:rsidRPr="0067755D" w:rsidRDefault="00F52A12" w:rsidP="000D73A5">
      <w:pPr>
        <w:pStyle w:val="Odstavecseseznamem"/>
        <w:widowControl w:val="0"/>
        <w:numPr>
          <w:ilvl w:val="1"/>
          <w:numId w:val="3"/>
        </w:numPr>
        <w:suppressAutoHyphens/>
        <w:spacing w:after="0"/>
        <w:jc w:val="both"/>
        <w:rPr>
          <w:rFonts w:ascii="Times New Roman" w:hAnsi="Times New Roman"/>
          <w:lang w:val="cs-CZ"/>
        </w:rPr>
      </w:pPr>
      <w:proofErr w:type="gramStart"/>
      <w:r w:rsidRPr="0067755D">
        <w:rPr>
          <w:rFonts w:ascii="Times New Roman" w:hAnsi="Times New Roman"/>
          <w:lang w:val="cs-CZ"/>
        </w:rPr>
        <w:t xml:space="preserve">čl. 6 (1) b)  </w:t>
      </w:r>
      <w:r>
        <w:rPr>
          <w:rFonts w:ascii="Times New Roman" w:hAnsi="Times New Roman"/>
          <w:lang w:val="cs-CZ"/>
        </w:rPr>
        <w:t>nařízení</w:t>
      </w:r>
      <w:proofErr w:type="gramEnd"/>
      <w:r>
        <w:rPr>
          <w:rFonts w:ascii="Times New Roman" w:hAnsi="Times New Roman"/>
          <w:lang w:val="cs-CZ"/>
        </w:rPr>
        <w:t xml:space="preserve"> </w:t>
      </w:r>
      <w:r w:rsidRPr="0067755D">
        <w:rPr>
          <w:rFonts w:ascii="Times New Roman" w:hAnsi="Times New Roman"/>
          <w:lang w:val="cs-CZ"/>
        </w:rPr>
        <w:t>GDPR a </w:t>
      </w:r>
      <w:proofErr w:type="spellStart"/>
      <w:r w:rsidRPr="0067755D">
        <w:rPr>
          <w:rFonts w:ascii="Times New Roman" w:hAnsi="Times New Roman"/>
          <w:lang w:val="cs-CZ"/>
        </w:rPr>
        <w:t>ust</w:t>
      </w:r>
      <w:proofErr w:type="spellEnd"/>
      <w:r w:rsidRPr="0067755D">
        <w:rPr>
          <w:rFonts w:ascii="Times New Roman" w:hAnsi="Times New Roman"/>
          <w:lang w:val="cs-CZ"/>
        </w:rPr>
        <w:t>. § 13</w:t>
      </w:r>
      <w:r>
        <w:rPr>
          <w:rFonts w:ascii="Times New Roman" w:hAnsi="Times New Roman"/>
          <w:lang w:val="cs-CZ"/>
        </w:rPr>
        <w:t xml:space="preserve"> odst.</w:t>
      </w:r>
      <w:r w:rsidRPr="0067755D">
        <w:rPr>
          <w:rFonts w:ascii="Times New Roman" w:hAnsi="Times New Roman"/>
          <w:lang w:val="cs-CZ"/>
        </w:rPr>
        <w:t xml:space="preserve"> 1. písm. b) ZOOU – </w:t>
      </w:r>
      <w:r>
        <w:rPr>
          <w:rFonts w:ascii="Times New Roman" w:hAnsi="Times New Roman"/>
          <w:lang w:val="cs-CZ"/>
        </w:rPr>
        <w:t>smluvní plnění</w:t>
      </w:r>
      <w:r w:rsidRPr="0067755D">
        <w:rPr>
          <w:rFonts w:ascii="Times New Roman" w:hAnsi="Times New Roman"/>
          <w:lang w:val="cs-CZ"/>
        </w:rPr>
        <w:t xml:space="preserve"> (</w:t>
      </w:r>
      <w:proofErr w:type="gramStart"/>
      <w:r w:rsidRPr="0067755D">
        <w:rPr>
          <w:rFonts w:ascii="Times New Roman" w:hAnsi="Times New Roman"/>
          <w:lang w:val="cs-CZ"/>
        </w:rPr>
        <w:t>účel 3.a),</w:t>
      </w:r>
      <w:proofErr w:type="gramEnd"/>
      <w:r w:rsidRPr="0067755D">
        <w:rPr>
          <w:rFonts w:ascii="Times New Roman" w:hAnsi="Times New Roman"/>
          <w:lang w:val="cs-CZ"/>
        </w:rPr>
        <w:t xml:space="preserve"> </w:t>
      </w:r>
    </w:p>
    <w:p w:rsidR="00F52A12" w:rsidRPr="0067755D" w:rsidRDefault="00F52A12" w:rsidP="000D73A5">
      <w:pPr>
        <w:pStyle w:val="Odstavecseseznamem"/>
        <w:widowControl w:val="0"/>
        <w:numPr>
          <w:ilvl w:val="1"/>
          <w:numId w:val="3"/>
        </w:numPr>
        <w:suppressAutoHyphens/>
        <w:spacing w:after="0"/>
        <w:jc w:val="both"/>
        <w:rPr>
          <w:rFonts w:ascii="Times New Roman" w:hAnsi="Times New Roman"/>
          <w:lang w:val="cs-CZ"/>
        </w:rPr>
      </w:pPr>
      <w:r w:rsidRPr="0067755D">
        <w:rPr>
          <w:rFonts w:ascii="Times New Roman" w:hAnsi="Times New Roman"/>
          <w:lang w:val="cs-CZ"/>
        </w:rPr>
        <w:t xml:space="preserve">čl. 6 (1) c) </w:t>
      </w:r>
      <w:r>
        <w:rPr>
          <w:rFonts w:ascii="Times New Roman" w:hAnsi="Times New Roman"/>
          <w:lang w:val="cs-CZ"/>
        </w:rPr>
        <w:t xml:space="preserve">nařízení </w:t>
      </w:r>
      <w:r w:rsidRPr="0067755D">
        <w:rPr>
          <w:rFonts w:ascii="Times New Roman" w:hAnsi="Times New Roman"/>
          <w:lang w:val="cs-CZ"/>
        </w:rPr>
        <w:t>GDPR a </w:t>
      </w:r>
      <w:proofErr w:type="spellStart"/>
      <w:r w:rsidRPr="0067755D">
        <w:rPr>
          <w:rFonts w:ascii="Times New Roman" w:hAnsi="Times New Roman"/>
          <w:lang w:val="cs-CZ"/>
        </w:rPr>
        <w:t>ust</w:t>
      </w:r>
      <w:proofErr w:type="spellEnd"/>
      <w:r w:rsidRPr="0067755D">
        <w:rPr>
          <w:rFonts w:ascii="Times New Roman" w:hAnsi="Times New Roman"/>
          <w:lang w:val="cs-CZ"/>
        </w:rPr>
        <w:t>. § 13</w:t>
      </w:r>
      <w:r>
        <w:rPr>
          <w:rFonts w:ascii="Times New Roman" w:hAnsi="Times New Roman"/>
          <w:lang w:val="cs-CZ"/>
        </w:rPr>
        <w:t xml:space="preserve"> odst.</w:t>
      </w:r>
      <w:r w:rsidRPr="0067755D">
        <w:rPr>
          <w:rFonts w:ascii="Times New Roman" w:hAnsi="Times New Roman"/>
          <w:lang w:val="cs-CZ"/>
        </w:rPr>
        <w:t xml:space="preserve"> 1. písm. c) ZOOU – pln</w:t>
      </w:r>
      <w:r>
        <w:rPr>
          <w:rFonts w:ascii="Times New Roman" w:hAnsi="Times New Roman"/>
          <w:lang w:val="cs-CZ"/>
        </w:rPr>
        <w:t>ění</w:t>
      </w:r>
      <w:r w:rsidRPr="0067755D">
        <w:rPr>
          <w:rFonts w:ascii="Times New Roman" w:hAnsi="Times New Roman"/>
          <w:lang w:val="cs-CZ"/>
        </w:rPr>
        <w:t xml:space="preserve"> zákonných povinností na základ</w:t>
      </w:r>
      <w:r>
        <w:rPr>
          <w:rFonts w:ascii="Times New Roman" w:hAnsi="Times New Roman"/>
          <w:lang w:val="cs-CZ"/>
        </w:rPr>
        <w:t>ě</w:t>
      </w:r>
      <w:r w:rsidRPr="0067755D">
        <w:rPr>
          <w:rFonts w:ascii="Times New Roman" w:hAnsi="Times New Roman"/>
          <w:lang w:val="cs-CZ"/>
        </w:rPr>
        <w:t xml:space="preserve"> </w:t>
      </w:r>
      <w:r>
        <w:rPr>
          <w:rFonts w:ascii="Times New Roman" w:hAnsi="Times New Roman"/>
          <w:lang w:val="cs-CZ"/>
        </w:rPr>
        <w:t>zvláštních právních předpisů</w:t>
      </w:r>
      <w:r w:rsidRPr="0067755D">
        <w:rPr>
          <w:rFonts w:ascii="Times New Roman" w:hAnsi="Times New Roman"/>
          <w:lang w:val="cs-CZ"/>
        </w:rPr>
        <w:t xml:space="preserve"> (</w:t>
      </w:r>
      <w:proofErr w:type="gramStart"/>
      <w:r w:rsidRPr="0067755D">
        <w:rPr>
          <w:rFonts w:ascii="Times New Roman" w:hAnsi="Times New Roman"/>
          <w:lang w:val="cs-CZ"/>
        </w:rPr>
        <w:t>účel 3.b)</w:t>
      </w:r>
      <w:proofErr w:type="gramEnd"/>
    </w:p>
    <w:p w:rsidR="00F52A12" w:rsidRPr="0067755D" w:rsidRDefault="00F52A12" w:rsidP="000D73A5">
      <w:pPr>
        <w:pStyle w:val="Odstavecseseznamem"/>
        <w:widowControl w:val="0"/>
        <w:numPr>
          <w:ilvl w:val="1"/>
          <w:numId w:val="3"/>
        </w:numPr>
        <w:suppressAutoHyphens/>
        <w:spacing w:after="0"/>
        <w:jc w:val="both"/>
        <w:rPr>
          <w:rFonts w:ascii="Times New Roman" w:hAnsi="Times New Roman"/>
          <w:lang w:val="cs-CZ"/>
        </w:rPr>
      </w:pPr>
      <w:r w:rsidRPr="0067755D">
        <w:rPr>
          <w:rFonts w:ascii="Times New Roman" w:hAnsi="Times New Roman"/>
          <w:lang w:val="cs-CZ"/>
        </w:rPr>
        <w:t xml:space="preserve">čl. 6 (1) a) </w:t>
      </w:r>
      <w:r>
        <w:rPr>
          <w:rFonts w:ascii="Times New Roman" w:hAnsi="Times New Roman"/>
          <w:lang w:val="cs-CZ"/>
        </w:rPr>
        <w:t xml:space="preserve">nařízení </w:t>
      </w:r>
      <w:r w:rsidRPr="0067755D">
        <w:rPr>
          <w:rFonts w:ascii="Times New Roman" w:hAnsi="Times New Roman"/>
          <w:lang w:val="cs-CZ"/>
        </w:rPr>
        <w:t>GDPR a </w:t>
      </w:r>
      <w:proofErr w:type="spellStart"/>
      <w:r w:rsidRPr="0067755D">
        <w:rPr>
          <w:rFonts w:ascii="Times New Roman" w:hAnsi="Times New Roman"/>
          <w:lang w:val="cs-CZ"/>
        </w:rPr>
        <w:t>ust</w:t>
      </w:r>
      <w:proofErr w:type="spellEnd"/>
      <w:r w:rsidRPr="0067755D">
        <w:rPr>
          <w:rFonts w:ascii="Times New Roman" w:hAnsi="Times New Roman"/>
          <w:lang w:val="cs-CZ"/>
        </w:rPr>
        <w:t>. § 13</w:t>
      </w:r>
      <w:r>
        <w:rPr>
          <w:rFonts w:ascii="Times New Roman" w:hAnsi="Times New Roman"/>
          <w:lang w:val="cs-CZ"/>
        </w:rPr>
        <w:t xml:space="preserve"> odst.</w:t>
      </w:r>
      <w:r w:rsidRPr="0067755D">
        <w:rPr>
          <w:rFonts w:ascii="Times New Roman" w:hAnsi="Times New Roman"/>
          <w:lang w:val="cs-CZ"/>
        </w:rPr>
        <w:t xml:space="preserve"> 1. písm. a) ZOOU – s</w:t>
      </w:r>
      <w:r>
        <w:rPr>
          <w:rFonts w:ascii="Times New Roman" w:hAnsi="Times New Roman"/>
          <w:lang w:val="cs-CZ"/>
        </w:rPr>
        <w:t>ouhlas subjektu údajů</w:t>
      </w:r>
      <w:r w:rsidRPr="0067755D">
        <w:rPr>
          <w:rFonts w:ascii="Times New Roman" w:hAnsi="Times New Roman"/>
          <w:lang w:val="cs-CZ"/>
        </w:rPr>
        <w:t xml:space="preserve"> (</w:t>
      </w:r>
      <w:proofErr w:type="gramStart"/>
      <w:r w:rsidRPr="0067755D">
        <w:rPr>
          <w:rFonts w:ascii="Times New Roman" w:hAnsi="Times New Roman"/>
          <w:lang w:val="cs-CZ"/>
        </w:rPr>
        <w:t>účel 3.c)</w:t>
      </w:r>
      <w:proofErr w:type="gramEnd"/>
    </w:p>
    <w:p w:rsidR="00F52A12" w:rsidRPr="0067755D" w:rsidRDefault="00F52A12" w:rsidP="000D73A5">
      <w:pPr>
        <w:pStyle w:val="Odstavecseseznamem"/>
        <w:ind w:left="360"/>
        <w:jc w:val="both"/>
        <w:rPr>
          <w:rFonts w:ascii="Times New Roman" w:hAnsi="Times New Roman"/>
          <w:lang w:val="cs-CZ"/>
        </w:rPr>
      </w:pP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b/>
          <w:lang w:val="cs-CZ"/>
        </w:rPr>
      </w:pPr>
      <w:r w:rsidRPr="0067755D">
        <w:rPr>
          <w:rFonts w:ascii="Times New Roman" w:hAnsi="Times New Roman"/>
          <w:b/>
          <w:lang w:val="cs-CZ"/>
        </w:rPr>
        <w:t>Oprávn</w:t>
      </w:r>
      <w:r>
        <w:rPr>
          <w:rFonts w:ascii="Times New Roman" w:hAnsi="Times New Roman"/>
          <w:b/>
          <w:lang w:val="cs-CZ"/>
        </w:rPr>
        <w:t>ě</w:t>
      </w:r>
      <w:r w:rsidRPr="0067755D">
        <w:rPr>
          <w:rFonts w:ascii="Times New Roman" w:hAnsi="Times New Roman"/>
          <w:b/>
          <w:lang w:val="cs-CZ"/>
        </w:rPr>
        <w:t xml:space="preserve">né zájmy </w:t>
      </w:r>
      <w:r>
        <w:rPr>
          <w:rFonts w:ascii="Times New Roman" w:hAnsi="Times New Roman"/>
          <w:b/>
          <w:lang w:val="cs-CZ"/>
        </w:rPr>
        <w:t>správce nebo třetí osoby, jestliže se osobní údaje zpracovávají podle</w:t>
      </w:r>
      <w:r w:rsidRPr="0067755D">
        <w:rPr>
          <w:rFonts w:ascii="Times New Roman" w:hAnsi="Times New Roman"/>
          <w:b/>
          <w:lang w:val="cs-CZ"/>
        </w:rPr>
        <w:t xml:space="preserve"> § 13</w:t>
      </w:r>
      <w:r>
        <w:rPr>
          <w:rFonts w:ascii="Times New Roman" w:hAnsi="Times New Roman"/>
          <w:b/>
          <w:lang w:val="cs-CZ"/>
        </w:rPr>
        <w:t xml:space="preserve"> odst.</w:t>
      </w:r>
      <w:r w:rsidRPr="0067755D">
        <w:rPr>
          <w:rFonts w:ascii="Times New Roman" w:hAnsi="Times New Roman"/>
          <w:b/>
          <w:lang w:val="cs-CZ"/>
        </w:rPr>
        <w:t xml:space="preserve"> 1 písm. f), </w:t>
      </w:r>
    </w:p>
    <w:p w:rsidR="00F52A12" w:rsidRPr="0067755D" w:rsidRDefault="00F52A12" w:rsidP="000D73A5">
      <w:pPr>
        <w:pStyle w:val="Odstavecseseznamem"/>
        <w:ind w:left="360"/>
        <w:jc w:val="both"/>
        <w:rPr>
          <w:rFonts w:ascii="Times New Roman" w:hAnsi="Times New Roman"/>
          <w:lang w:val="cs-CZ"/>
        </w:rPr>
      </w:pPr>
      <w:r w:rsidRPr="0067755D">
        <w:rPr>
          <w:rFonts w:ascii="Times New Roman" w:hAnsi="Times New Roman"/>
          <w:lang w:val="cs-CZ"/>
        </w:rPr>
        <w:t>Ne</w:t>
      </w:r>
      <w:r>
        <w:rPr>
          <w:rFonts w:ascii="Times New Roman" w:hAnsi="Times New Roman"/>
          <w:lang w:val="cs-CZ"/>
        </w:rPr>
        <w:t>zpracovávají se.</w:t>
      </w:r>
    </w:p>
    <w:p w:rsidR="00F52A12" w:rsidRPr="0067755D" w:rsidRDefault="00F52A12" w:rsidP="000D73A5">
      <w:pPr>
        <w:pStyle w:val="Odstavecseseznamem"/>
        <w:ind w:left="360"/>
        <w:jc w:val="both"/>
        <w:rPr>
          <w:rFonts w:ascii="Times New Roman" w:hAnsi="Times New Roman"/>
          <w:lang w:val="cs-CZ"/>
        </w:rPr>
      </w:pP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lang w:val="cs-CZ"/>
        </w:rPr>
      </w:pPr>
      <w:r w:rsidRPr="0067755D">
        <w:rPr>
          <w:rFonts w:ascii="Times New Roman" w:hAnsi="Times New Roman"/>
          <w:b/>
          <w:lang w:val="cs-CZ"/>
        </w:rPr>
        <w:t>Identifik</w:t>
      </w:r>
      <w:r>
        <w:rPr>
          <w:rFonts w:ascii="Times New Roman" w:hAnsi="Times New Roman"/>
          <w:b/>
          <w:lang w:val="cs-CZ"/>
        </w:rPr>
        <w:t>ace příjemce nebo kategorie příjemce, pokud existuje</w:t>
      </w:r>
    </w:p>
    <w:p w:rsidR="00F52A12" w:rsidRPr="0067755D" w:rsidRDefault="00F52A12" w:rsidP="000D73A5">
      <w:pPr>
        <w:pStyle w:val="Odstavecseseznamem"/>
        <w:ind w:left="360"/>
        <w:jc w:val="both"/>
        <w:rPr>
          <w:rFonts w:ascii="Times New Roman" w:hAnsi="Times New Roman"/>
          <w:lang w:val="cs-CZ"/>
        </w:rPr>
      </w:pPr>
      <w:r w:rsidRPr="0067755D">
        <w:rPr>
          <w:rFonts w:ascii="Times New Roman" w:hAnsi="Times New Roman"/>
          <w:lang w:val="cs-CZ"/>
        </w:rPr>
        <w:t>Finančn</w:t>
      </w:r>
      <w:r>
        <w:rPr>
          <w:rFonts w:ascii="Times New Roman" w:hAnsi="Times New Roman"/>
          <w:lang w:val="cs-CZ"/>
        </w:rPr>
        <w:t>í ředitelství</w:t>
      </w:r>
      <w:r w:rsidRPr="0067755D">
        <w:rPr>
          <w:rFonts w:ascii="Times New Roman" w:hAnsi="Times New Roman"/>
          <w:lang w:val="cs-CZ"/>
        </w:rPr>
        <w:t xml:space="preserve"> Bratislava, </w:t>
      </w:r>
      <w:r>
        <w:rPr>
          <w:rFonts w:ascii="Times New Roman" w:hAnsi="Times New Roman"/>
          <w:lang w:val="cs-CZ"/>
        </w:rPr>
        <w:t>s</w:t>
      </w:r>
      <w:r w:rsidRPr="0067755D">
        <w:rPr>
          <w:rFonts w:ascii="Times New Roman" w:hAnsi="Times New Roman"/>
          <w:lang w:val="cs-CZ"/>
        </w:rPr>
        <w:t>ociálna po</w:t>
      </w:r>
      <w:r>
        <w:rPr>
          <w:rFonts w:ascii="Times New Roman" w:hAnsi="Times New Roman"/>
          <w:lang w:val="cs-CZ"/>
        </w:rPr>
        <w:t>jišťovna, příslušná zdravotní pojišťovna, servisní organizace, soudy</w:t>
      </w:r>
      <w:bookmarkStart w:id="0" w:name="_GoBack"/>
      <w:bookmarkEnd w:id="0"/>
    </w:p>
    <w:p w:rsidR="00F52A12" w:rsidRPr="0067755D" w:rsidRDefault="00F52A12" w:rsidP="000D73A5">
      <w:pPr>
        <w:pStyle w:val="Odstavecseseznamem"/>
        <w:ind w:left="360"/>
        <w:jc w:val="both"/>
        <w:rPr>
          <w:rFonts w:ascii="Times New Roman" w:hAnsi="Times New Roman"/>
          <w:lang w:val="cs-CZ"/>
        </w:rPr>
      </w:pPr>
      <w:r w:rsidRPr="0067755D">
        <w:rPr>
          <w:rFonts w:ascii="Times New Roman" w:hAnsi="Times New Roman"/>
          <w:lang w:val="cs-CZ"/>
        </w:rPr>
        <w:t xml:space="preserve"> </w:t>
      </w: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b/>
          <w:lang w:val="cs-CZ"/>
        </w:rPr>
      </w:pPr>
      <w:r w:rsidRPr="0067755D">
        <w:rPr>
          <w:rFonts w:ascii="Times New Roman" w:hAnsi="Times New Roman"/>
          <w:b/>
          <w:lang w:val="cs-CZ"/>
        </w:rPr>
        <w:t>Inform</w:t>
      </w:r>
      <w:r>
        <w:rPr>
          <w:rFonts w:ascii="Times New Roman" w:hAnsi="Times New Roman"/>
          <w:b/>
          <w:lang w:val="cs-CZ"/>
        </w:rPr>
        <w:t xml:space="preserve">ace </w:t>
      </w:r>
      <w:r w:rsidRPr="0067755D">
        <w:rPr>
          <w:rFonts w:ascii="Times New Roman" w:hAnsi="Times New Roman"/>
          <w:b/>
          <w:lang w:val="cs-CZ"/>
        </w:rPr>
        <w:t>o tom, že pr</w:t>
      </w:r>
      <w:r>
        <w:rPr>
          <w:rFonts w:ascii="Times New Roman" w:hAnsi="Times New Roman"/>
          <w:b/>
          <w:lang w:val="cs-CZ"/>
        </w:rPr>
        <w:t>ovozovatel zamýšlí přenést osobní údaje do třetí země nebo mezinárodní organizaci, identifikaci třetí země nebo mezinárodní organizace.</w:t>
      </w:r>
    </w:p>
    <w:p w:rsidR="00F52A12" w:rsidRPr="0067755D" w:rsidRDefault="00F52A12" w:rsidP="000D73A5">
      <w:pPr>
        <w:pStyle w:val="Odstavecseseznamem"/>
        <w:ind w:left="360"/>
        <w:jc w:val="both"/>
        <w:rPr>
          <w:rFonts w:ascii="Times New Roman" w:hAnsi="Times New Roman"/>
          <w:lang w:val="cs-CZ"/>
        </w:rPr>
      </w:pPr>
      <w:r w:rsidRPr="0067755D">
        <w:rPr>
          <w:rFonts w:ascii="Times New Roman" w:hAnsi="Times New Roman"/>
          <w:lang w:val="cs-CZ"/>
        </w:rPr>
        <w:t>Nezamýš</w:t>
      </w:r>
      <w:r>
        <w:rPr>
          <w:rFonts w:ascii="Times New Roman" w:hAnsi="Times New Roman"/>
          <w:lang w:val="cs-CZ"/>
        </w:rPr>
        <w:t>lí</w:t>
      </w:r>
      <w:r w:rsidRPr="0067755D">
        <w:rPr>
          <w:rFonts w:ascii="Times New Roman" w:hAnsi="Times New Roman"/>
          <w:lang w:val="cs-CZ"/>
        </w:rPr>
        <w:t xml:space="preserve"> </w:t>
      </w:r>
    </w:p>
    <w:p w:rsidR="00F52A12" w:rsidRPr="0067755D" w:rsidRDefault="00F52A12" w:rsidP="000D73A5">
      <w:pPr>
        <w:pStyle w:val="Odstavecseseznamem"/>
        <w:ind w:left="360"/>
        <w:jc w:val="both"/>
        <w:rPr>
          <w:rFonts w:ascii="Times New Roman" w:hAnsi="Times New Roman"/>
          <w:lang w:val="cs-CZ"/>
        </w:rPr>
      </w:pP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b/>
          <w:lang w:val="cs-CZ"/>
        </w:rPr>
      </w:pPr>
      <w:r w:rsidRPr="0067755D">
        <w:rPr>
          <w:rFonts w:ascii="Times New Roman" w:hAnsi="Times New Roman"/>
          <w:b/>
          <w:lang w:val="cs-CZ"/>
        </w:rPr>
        <w:t>Inform</w:t>
      </w:r>
      <w:r>
        <w:rPr>
          <w:rFonts w:ascii="Times New Roman" w:hAnsi="Times New Roman"/>
          <w:b/>
          <w:lang w:val="cs-CZ"/>
        </w:rPr>
        <w:t xml:space="preserve">ace </w:t>
      </w:r>
      <w:r w:rsidRPr="0067755D">
        <w:rPr>
          <w:rFonts w:ascii="Times New Roman" w:hAnsi="Times New Roman"/>
          <w:b/>
          <w:lang w:val="cs-CZ"/>
        </w:rPr>
        <w:t xml:space="preserve">o existenci </w:t>
      </w:r>
      <w:r>
        <w:rPr>
          <w:rFonts w:ascii="Times New Roman" w:hAnsi="Times New Roman"/>
          <w:b/>
          <w:lang w:val="cs-CZ"/>
        </w:rPr>
        <w:t>n</w:t>
      </w:r>
      <w:r w:rsidRPr="0067755D">
        <w:rPr>
          <w:rFonts w:ascii="Times New Roman" w:hAnsi="Times New Roman"/>
          <w:b/>
          <w:lang w:val="cs-CZ"/>
        </w:rPr>
        <w:t>ebo neexistenci rozhodnut</w:t>
      </w:r>
      <w:r>
        <w:rPr>
          <w:rFonts w:ascii="Times New Roman" w:hAnsi="Times New Roman"/>
          <w:b/>
          <w:lang w:val="cs-CZ"/>
        </w:rPr>
        <w:t>í Evropské komise (dále jen „Komise“</w:t>
      </w:r>
      <w:r w:rsidRPr="0067755D">
        <w:rPr>
          <w:rFonts w:ascii="Times New Roman" w:hAnsi="Times New Roman"/>
          <w:b/>
          <w:lang w:val="cs-CZ"/>
        </w:rPr>
        <w:t xml:space="preserve">) </w:t>
      </w:r>
      <w:r w:rsidRPr="0067755D">
        <w:rPr>
          <w:rFonts w:ascii="Times New Roman" w:hAnsi="Times New Roman"/>
          <w:b/>
          <w:lang w:val="cs-CZ"/>
        </w:rPr>
        <w:lastRenderedPageBreak/>
        <w:t>o p</w:t>
      </w:r>
      <w:r>
        <w:rPr>
          <w:rFonts w:ascii="Times New Roman" w:hAnsi="Times New Roman"/>
          <w:b/>
          <w:lang w:val="cs-CZ"/>
        </w:rPr>
        <w:t>ř</w:t>
      </w:r>
      <w:r w:rsidRPr="0067755D">
        <w:rPr>
          <w:rFonts w:ascii="Times New Roman" w:hAnsi="Times New Roman"/>
          <w:b/>
          <w:lang w:val="cs-CZ"/>
        </w:rPr>
        <w:t>im</w:t>
      </w:r>
      <w:r>
        <w:rPr>
          <w:rFonts w:ascii="Times New Roman" w:hAnsi="Times New Roman"/>
          <w:b/>
          <w:lang w:val="cs-CZ"/>
        </w:rPr>
        <w:t>ěře</w:t>
      </w:r>
      <w:r w:rsidRPr="0067755D">
        <w:rPr>
          <w:rFonts w:ascii="Times New Roman" w:hAnsi="Times New Roman"/>
          <w:b/>
          <w:lang w:val="cs-CZ"/>
        </w:rPr>
        <w:t>nosti</w:t>
      </w:r>
      <w:r>
        <w:rPr>
          <w:rFonts w:ascii="Times New Roman" w:hAnsi="Times New Roman"/>
          <w:b/>
          <w:lang w:val="cs-CZ"/>
        </w:rPr>
        <w:t xml:space="preserve"> nebo odkaz na přiměřené záruky nebo </w:t>
      </w:r>
      <w:r w:rsidRPr="0067755D">
        <w:rPr>
          <w:rFonts w:ascii="Times New Roman" w:hAnsi="Times New Roman"/>
          <w:b/>
          <w:lang w:val="cs-CZ"/>
        </w:rPr>
        <w:t>vhodné záruky a prost</w:t>
      </w:r>
      <w:r>
        <w:rPr>
          <w:rFonts w:ascii="Times New Roman" w:hAnsi="Times New Roman"/>
          <w:b/>
          <w:lang w:val="cs-CZ"/>
        </w:rPr>
        <w:t>ř</w:t>
      </w:r>
      <w:r w:rsidRPr="0067755D">
        <w:rPr>
          <w:rFonts w:ascii="Times New Roman" w:hAnsi="Times New Roman"/>
          <w:b/>
          <w:lang w:val="cs-CZ"/>
        </w:rPr>
        <w:t>edky na získ</w:t>
      </w:r>
      <w:r>
        <w:rPr>
          <w:rFonts w:ascii="Times New Roman" w:hAnsi="Times New Roman"/>
          <w:b/>
          <w:lang w:val="cs-CZ"/>
        </w:rPr>
        <w:t xml:space="preserve">ání jejich kopie nebo informaci o tom, kde </w:t>
      </w:r>
      <w:proofErr w:type="gramStart"/>
      <w:r>
        <w:rPr>
          <w:rFonts w:ascii="Times New Roman" w:hAnsi="Times New Roman"/>
          <w:b/>
          <w:lang w:val="cs-CZ"/>
        </w:rPr>
        <w:t>byly  zpřístupněny</w:t>
      </w:r>
      <w:proofErr w:type="gramEnd"/>
      <w:r>
        <w:rPr>
          <w:rFonts w:ascii="Times New Roman" w:hAnsi="Times New Roman"/>
          <w:b/>
          <w:lang w:val="cs-CZ"/>
        </w:rPr>
        <w:t xml:space="preserve">, jestliže správce zamýšlí přenos podle </w:t>
      </w:r>
      <w:r w:rsidRPr="0067755D">
        <w:rPr>
          <w:rFonts w:ascii="Times New Roman" w:hAnsi="Times New Roman"/>
          <w:b/>
          <w:lang w:val="cs-CZ"/>
        </w:rPr>
        <w:t>§ 48</w:t>
      </w:r>
      <w:r>
        <w:rPr>
          <w:rFonts w:ascii="Times New Roman" w:hAnsi="Times New Roman"/>
          <w:b/>
          <w:lang w:val="cs-CZ"/>
        </w:rPr>
        <w:t xml:space="preserve"> odst.</w:t>
      </w:r>
      <w:r w:rsidRPr="0067755D">
        <w:rPr>
          <w:rFonts w:ascii="Times New Roman" w:hAnsi="Times New Roman"/>
          <w:b/>
          <w:lang w:val="cs-CZ"/>
        </w:rPr>
        <w:t xml:space="preserve"> 2, § 49 </w:t>
      </w:r>
      <w:r>
        <w:rPr>
          <w:rFonts w:ascii="Times New Roman" w:hAnsi="Times New Roman"/>
          <w:b/>
          <w:lang w:val="cs-CZ"/>
        </w:rPr>
        <w:t>nebo</w:t>
      </w:r>
      <w:r w:rsidRPr="0067755D">
        <w:rPr>
          <w:rFonts w:ascii="Times New Roman" w:hAnsi="Times New Roman"/>
          <w:b/>
          <w:lang w:val="cs-CZ"/>
        </w:rPr>
        <w:t xml:space="preserve"> § 51</w:t>
      </w:r>
      <w:r>
        <w:rPr>
          <w:rFonts w:ascii="Times New Roman" w:hAnsi="Times New Roman"/>
          <w:b/>
          <w:lang w:val="cs-CZ"/>
        </w:rPr>
        <w:t xml:space="preserve"> odst.</w:t>
      </w:r>
      <w:r w:rsidRPr="0067755D">
        <w:rPr>
          <w:rFonts w:ascii="Times New Roman" w:hAnsi="Times New Roman"/>
          <w:b/>
          <w:lang w:val="cs-CZ"/>
        </w:rPr>
        <w:t xml:space="preserve"> 1 a 2.</w:t>
      </w:r>
    </w:p>
    <w:p w:rsidR="00F52A12" w:rsidRPr="0067755D" w:rsidRDefault="00F52A12" w:rsidP="000D73A5">
      <w:pPr>
        <w:pStyle w:val="Odstavecseseznamem"/>
        <w:ind w:left="360"/>
        <w:jc w:val="both"/>
        <w:rPr>
          <w:rFonts w:ascii="Times New Roman" w:hAnsi="Times New Roman"/>
          <w:lang w:val="cs-CZ"/>
        </w:rPr>
      </w:pPr>
      <w:r w:rsidRPr="0067755D">
        <w:rPr>
          <w:rFonts w:ascii="Times New Roman" w:hAnsi="Times New Roman"/>
          <w:lang w:val="cs-CZ"/>
        </w:rPr>
        <w:t>Neexistenc</w:t>
      </w:r>
      <w:r>
        <w:rPr>
          <w:rFonts w:ascii="Times New Roman" w:hAnsi="Times New Roman"/>
          <w:lang w:val="cs-CZ"/>
        </w:rPr>
        <w:t>e</w:t>
      </w:r>
      <w:r w:rsidRPr="0067755D">
        <w:rPr>
          <w:rFonts w:ascii="Times New Roman" w:hAnsi="Times New Roman"/>
          <w:lang w:val="cs-CZ"/>
        </w:rPr>
        <w:t xml:space="preserve"> rozhodnut</w:t>
      </w:r>
      <w:r>
        <w:rPr>
          <w:rFonts w:ascii="Times New Roman" w:hAnsi="Times New Roman"/>
          <w:lang w:val="cs-CZ"/>
        </w:rPr>
        <w:t>í Komise, provozovatel nezamýšlí přenos údajů</w:t>
      </w:r>
      <w:r w:rsidRPr="0067755D">
        <w:rPr>
          <w:rFonts w:ascii="Times New Roman" w:hAnsi="Times New Roman"/>
          <w:lang w:val="cs-CZ"/>
        </w:rPr>
        <w:t>.</w:t>
      </w:r>
    </w:p>
    <w:p w:rsidR="00F52A12" w:rsidRPr="0067755D" w:rsidRDefault="00F52A12" w:rsidP="000D73A5">
      <w:pPr>
        <w:pStyle w:val="Odstavecseseznamem"/>
        <w:ind w:left="360"/>
        <w:jc w:val="both"/>
        <w:rPr>
          <w:rFonts w:ascii="Times New Roman" w:hAnsi="Times New Roman"/>
          <w:lang w:val="cs-CZ"/>
        </w:rPr>
      </w:pPr>
    </w:p>
    <w:p w:rsidR="00F52A12" w:rsidRPr="0067755D" w:rsidRDefault="00F52A12" w:rsidP="000D73A5">
      <w:pPr>
        <w:pStyle w:val="Odstavecseseznamem"/>
        <w:widowControl w:val="0"/>
        <w:numPr>
          <w:ilvl w:val="0"/>
          <w:numId w:val="3"/>
        </w:numPr>
        <w:suppressAutoHyphens/>
        <w:spacing w:after="0"/>
        <w:rPr>
          <w:rFonts w:ascii="Times New Roman" w:hAnsi="Times New Roman"/>
          <w:b/>
          <w:lang w:val="cs-CZ"/>
        </w:rPr>
      </w:pPr>
      <w:r w:rsidRPr="0067755D">
        <w:rPr>
          <w:rFonts w:ascii="Times New Roman" w:hAnsi="Times New Roman"/>
          <w:b/>
          <w:lang w:val="cs-CZ"/>
        </w:rPr>
        <w:t>Doba uchováv</w:t>
      </w:r>
      <w:r>
        <w:rPr>
          <w:rFonts w:ascii="Times New Roman" w:hAnsi="Times New Roman"/>
          <w:b/>
          <w:lang w:val="cs-CZ"/>
        </w:rPr>
        <w:t xml:space="preserve">ání osobních údajů </w:t>
      </w:r>
      <w:r w:rsidRPr="0067755D">
        <w:rPr>
          <w:rFonts w:ascii="Times New Roman" w:hAnsi="Times New Roman"/>
          <w:b/>
          <w:lang w:val="cs-CZ"/>
        </w:rPr>
        <w:t>-</w:t>
      </w:r>
      <w:r>
        <w:rPr>
          <w:rFonts w:ascii="Times New Roman" w:hAnsi="Times New Roman"/>
          <w:b/>
          <w:lang w:val="cs-CZ"/>
        </w:rPr>
        <w:t xml:space="preserve"> </w:t>
      </w:r>
      <w:r w:rsidRPr="0067755D">
        <w:rPr>
          <w:rFonts w:ascii="Times New Roman" w:hAnsi="Times New Roman"/>
          <w:b/>
          <w:lang w:val="cs-CZ"/>
        </w:rPr>
        <w:t>kritéri</w:t>
      </w:r>
      <w:r>
        <w:rPr>
          <w:rFonts w:ascii="Times New Roman" w:hAnsi="Times New Roman"/>
          <w:b/>
          <w:lang w:val="cs-CZ"/>
        </w:rPr>
        <w:t>a jejího určení</w:t>
      </w:r>
    </w:p>
    <w:p w:rsidR="00F52A12" w:rsidRPr="0067755D" w:rsidRDefault="00F52A12" w:rsidP="000D73A5">
      <w:pPr>
        <w:pStyle w:val="Odstavecseseznamem"/>
        <w:widowControl w:val="0"/>
        <w:numPr>
          <w:ilvl w:val="0"/>
          <w:numId w:val="1"/>
        </w:numPr>
        <w:suppressAutoHyphens/>
        <w:spacing w:after="0"/>
        <w:jc w:val="both"/>
        <w:rPr>
          <w:rFonts w:ascii="Times New Roman" w:hAnsi="Times New Roman"/>
          <w:lang w:val="cs-CZ"/>
        </w:rPr>
      </w:pPr>
      <w:r w:rsidRPr="0067755D">
        <w:rPr>
          <w:rFonts w:ascii="Times New Roman" w:hAnsi="Times New Roman"/>
          <w:i/>
          <w:lang w:val="cs-CZ"/>
        </w:rPr>
        <w:t>Doba ucho</w:t>
      </w:r>
      <w:r>
        <w:rPr>
          <w:rFonts w:ascii="Times New Roman" w:hAnsi="Times New Roman"/>
          <w:i/>
          <w:lang w:val="cs-CZ"/>
        </w:rPr>
        <w:t>vávání osobních údajů na účely smluvního plnění</w:t>
      </w:r>
      <w:r w:rsidRPr="0067755D">
        <w:rPr>
          <w:rFonts w:ascii="Times New Roman" w:hAnsi="Times New Roman"/>
          <w:i/>
          <w:lang w:val="cs-CZ"/>
        </w:rPr>
        <w:t xml:space="preserve"> </w:t>
      </w:r>
      <w:r w:rsidRPr="0067755D">
        <w:rPr>
          <w:rFonts w:ascii="Times New Roman" w:hAnsi="Times New Roman"/>
          <w:lang w:val="cs-CZ"/>
        </w:rPr>
        <w:t xml:space="preserve">- </w:t>
      </w:r>
      <w:r w:rsidRPr="00D54242">
        <w:rPr>
          <w:rFonts w:ascii="Times New Roman" w:hAnsi="Times New Roman"/>
          <w:lang w:val="cs-CZ"/>
        </w:rPr>
        <w:t xml:space="preserve">provozovatel uchovává osobní údaje </w:t>
      </w:r>
      <w:r>
        <w:rPr>
          <w:rFonts w:ascii="Times New Roman" w:hAnsi="Times New Roman"/>
          <w:lang w:val="cs-CZ"/>
        </w:rPr>
        <w:t>subjektu údajů</w:t>
      </w:r>
      <w:r w:rsidRPr="00D54242">
        <w:rPr>
          <w:rFonts w:ascii="Times New Roman" w:hAnsi="Times New Roman"/>
          <w:lang w:val="cs-CZ"/>
        </w:rPr>
        <w:t xml:space="preserve"> v souladu se zásadou minimalizace uchovávání </w:t>
      </w:r>
      <w:r>
        <w:rPr>
          <w:rFonts w:ascii="Times New Roman" w:hAnsi="Times New Roman"/>
          <w:lang w:val="cs-CZ"/>
        </w:rPr>
        <w:t xml:space="preserve">tak dlouho, </w:t>
      </w:r>
      <w:r w:rsidRPr="00D54242">
        <w:rPr>
          <w:rFonts w:ascii="Times New Roman" w:hAnsi="Times New Roman"/>
          <w:lang w:val="cs-CZ"/>
        </w:rPr>
        <w:t>dokud je to nutné pro účely specifikované ve zvláštních předpisech (např. zákon o účetnictví, zákon o</w:t>
      </w:r>
      <w:r>
        <w:rPr>
          <w:rFonts w:ascii="Times New Roman" w:hAnsi="Times New Roman"/>
          <w:lang w:val="cs-CZ"/>
        </w:rPr>
        <w:t> </w:t>
      </w:r>
      <w:r w:rsidRPr="00D54242">
        <w:rPr>
          <w:rFonts w:ascii="Times New Roman" w:hAnsi="Times New Roman"/>
          <w:lang w:val="cs-CZ"/>
        </w:rPr>
        <w:t>správě daní, zákon o sociálním pojištění, zákon o zdravotním pojištění, zákon o archivnictví apod.)</w:t>
      </w:r>
    </w:p>
    <w:p w:rsidR="00F52A12" w:rsidRPr="0067755D" w:rsidRDefault="00F52A12" w:rsidP="000D73A5">
      <w:pPr>
        <w:pStyle w:val="Odstavecseseznamem"/>
        <w:ind w:left="928"/>
        <w:jc w:val="both"/>
        <w:rPr>
          <w:rFonts w:ascii="Times New Roman" w:hAnsi="Times New Roman"/>
          <w:lang w:val="cs-CZ"/>
        </w:rPr>
      </w:pPr>
    </w:p>
    <w:p w:rsidR="00F52A12" w:rsidRPr="0067755D" w:rsidRDefault="00F52A12" w:rsidP="000D73A5">
      <w:pPr>
        <w:pStyle w:val="Odstavecseseznamem"/>
        <w:widowControl w:val="0"/>
        <w:numPr>
          <w:ilvl w:val="0"/>
          <w:numId w:val="1"/>
        </w:numPr>
        <w:suppressAutoHyphens/>
        <w:spacing w:after="0"/>
        <w:jc w:val="both"/>
        <w:rPr>
          <w:rFonts w:ascii="Times New Roman" w:hAnsi="Times New Roman"/>
          <w:lang w:val="cs-CZ"/>
        </w:rPr>
      </w:pPr>
      <w:r w:rsidRPr="0067755D">
        <w:rPr>
          <w:rFonts w:ascii="Times New Roman" w:hAnsi="Times New Roman"/>
          <w:i/>
          <w:lang w:val="cs-CZ"/>
        </w:rPr>
        <w:t>Doba uchováv</w:t>
      </w:r>
      <w:r>
        <w:rPr>
          <w:rFonts w:ascii="Times New Roman" w:hAnsi="Times New Roman"/>
          <w:i/>
          <w:lang w:val="cs-CZ"/>
        </w:rPr>
        <w:t xml:space="preserve">ání osobních údajů podle uděleného souhlasu </w:t>
      </w:r>
      <w:r w:rsidRPr="0067755D">
        <w:rPr>
          <w:rFonts w:ascii="Times New Roman" w:hAnsi="Times New Roman"/>
          <w:lang w:val="cs-CZ"/>
        </w:rPr>
        <w:t>- Zam</w:t>
      </w:r>
      <w:r>
        <w:rPr>
          <w:rFonts w:ascii="Times New Roman" w:hAnsi="Times New Roman"/>
          <w:lang w:val="cs-CZ"/>
        </w:rPr>
        <w:t>ě</w:t>
      </w:r>
      <w:r w:rsidRPr="0067755D">
        <w:rPr>
          <w:rFonts w:ascii="Times New Roman" w:hAnsi="Times New Roman"/>
          <w:lang w:val="cs-CZ"/>
        </w:rPr>
        <w:t>stn</w:t>
      </w:r>
      <w:r>
        <w:rPr>
          <w:rFonts w:ascii="Times New Roman" w:hAnsi="Times New Roman"/>
          <w:lang w:val="cs-CZ"/>
        </w:rPr>
        <w:t>a</w:t>
      </w:r>
      <w:r w:rsidRPr="0067755D">
        <w:rPr>
          <w:rFonts w:ascii="Times New Roman" w:hAnsi="Times New Roman"/>
          <w:lang w:val="cs-CZ"/>
        </w:rPr>
        <w:t>vat</w:t>
      </w:r>
      <w:r>
        <w:rPr>
          <w:rFonts w:ascii="Times New Roman" w:hAnsi="Times New Roman"/>
          <w:lang w:val="cs-CZ"/>
        </w:rPr>
        <w:t>el uchovává osobní údaje zaměstnance v souladu s</w:t>
      </w:r>
      <w:r w:rsidRPr="0067755D">
        <w:rPr>
          <w:rFonts w:ascii="Times New Roman" w:hAnsi="Times New Roman"/>
          <w:lang w:val="cs-CZ"/>
        </w:rPr>
        <w:t> dobou platnosti ud</w:t>
      </w:r>
      <w:r>
        <w:rPr>
          <w:rFonts w:ascii="Times New Roman" w:hAnsi="Times New Roman"/>
          <w:lang w:val="cs-CZ"/>
        </w:rPr>
        <w:t>ě</w:t>
      </w:r>
      <w:r w:rsidRPr="0067755D">
        <w:rPr>
          <w:rFonts w:ascii="Times New Roman" w:hAnsi="Times New Roman"/>
          <w:lang w:val="cs-CZ"/>
        </w:rPr>
        <w:t>leného s</w:t>
      </w:r>
      <w:r>
        <w:rPr>
          <w:rFonts w:ascii="Times New Roman" w:hAnsi="Times New Roman"/>
          <w:lang w:val="cs-CZ"/>
        </w:rPr>
        <w:t>ouhlasu.</w:t>
      </w:r>
    </w:p>
    <w:p w:rsidR="00F52A12" w:rsidRPr="0067755D" w:rsidRDefault="00F52A12" w:rsidP="000D73A5">
      <w:pPr>
        <w:pStyle w:val="Odstavecseseznamem"/>
        <w:ind w:left="360"/>
        <w:rPr>
          <w:rFonts w:ascii="Times New Roman" w:hAnsi="Times New Roman"/>
          <w:lang w:val="cs-CZ"/>
        </w:rPr>
      </w:pPr>
    </w:p>
    <w:p w:rsidR="00F52A12" w:rsidRPr="0067755D" w:rsidRDefault="00F52A12" w:rsidP="000D73A5">
      <w:pPr>
        <w:pStyle w:val="Odstavecseseznamem"/>
        <w:widowControl w:val="0"/>
        <w:numPr>
          <w:ilvl w:val="0"/>
          <w:numId w:val="3"/>
        </w:numPr>
        <w:suppressAutoHyphens/>
        <w:spacing w:after="0"/>
        <w:ind w:left="426" w:hanging="426"/>
        <w:jc w:val="both"/>
        <w:rPr>
          <w:rFonts w:ascii="Times New Roman" w:hAnsi="Times New Roman"/>
          <w:b/>
          <w:lang w:val="cs-CZ"/>
        </w:rPr>
      </w:pPr>
      <w:r w:rsidRPr="0067755D">
        <w:rPr>
          <w:rFonts w:ascii="Times New Roman" w:hAnsi="Times New Roman"/>
          <w:b/>
          <w:lang w:val="cs-CZ"/>
        </w:rPr>
        <w:t>Právo požadova</w:t>
      </w:r>
      <w:r>
        <w:rPr>
          <w:rFonts w:ascii="Times New Roman" w:hAnsi="Times New Roman"/>
          <w:b/>
          <w:lang w:val="cs-CZ"/>
        </w:rPr>
        <w:t>t</w:t>
      </w:r>
      <w:r w:rsidRPr="0067755D">
        <w:rPr>
          <w:rFonts w:ascii="Times New Roman" w:hAnsi="Times New Roman"/>
          <w:b/>
          <w:lang w:val="cs-CZ"/>
        </w:rPr>
        <w:t xml:space="preserve"> od </w:t>
      </w:r>
      <w:r>
        <w:rPr>
          <w:rFonts w:ascii="Times New Roman" w:hAnsi="Times New Roman"/>
          <w:b/>
          <w:lang w:val="cs-CZ"/>
        </w:rPr>
        <w:t xml:space="preserve">správce přístup </w:t>
      </w:r>
      <w:r w:rsidRPr="0067755D">
        <w:rPr>
          <w:rFonts w:ascii="Times New Roman" w:hAnsi="Times New Roman"/>
          <w:b/>
          <w:lang w:val="cs-CZ"/>
        </w:rPr>
        <w:t>k</w:t>
      </w:r>
      <w:r>
        <w:rPr>
          <w:rFonts w:ascii="Times New Roman" w:hAnsi="Times New Roman"/>
          <w:b/>
          <w:lang w:val="cs-CZ"/>
        </w:rPr>
        <w:t> </w:t>
      </w:r>
      <w:r w:rsidRPr="0067755D">
        <w:rPr>
          <w:rFonts w:ascii="Times New Roman" w:hAnsi="Times New Roman"/>
          <w:b/>
          <w:lang w:val="cs-CZ"/>
        </w:rPr>
        <w:t>osobn</w:t>
      </w:r>
      <w:r>
        <w:rPr>
          <w:rFonts w:ascii="Times New Roman" w:hAnsi="Times New Roman"/>
          <w:b/>
          <w:lang w:val="cs-CZ"/>
        </w:rPr>
        <w:t>ím údajům týkajícím se subjektu údajů</w:t>
      </w:r>
    </w:p>
    <w:p w:rsidR="00F52A12" w:rsidRPr="0067755D" w:rsidRDefault="00F52A12" w:rsidP="000D73A5">
      <w:pPr>
        <w:pStyle w:val="Odstavecseseznamem"/>
        <w:ind w:left="360"/>
        <w:jc w:val="both"/>
        <w:rPr>
          <w:rFonts w:ascii="Times New Roman" w:hAnsi="Times New Roman"/>
          <w:lang w:val="cs-CZ"/>
        </w:rPr>
      </w:pPr>
      <w:r>
        <w:rPr>
          <w:rFonts w:ascii="Times New Roman" w:hAnsi="Times New Roman"/>
          <w:lang w:val="cs-CZ"/>
        </w:rPr>
        <w:t xml:space="preserve">Subjekt údajů </w:t>
      </w:r>
      <w:r w:rsidRPr="00231A2A">
        <w:rPr>
          <w:rFonts w:ascii="Times New Roman" w:hAnsi="Times New Roman"/>
          <w:lang w:val="cs-CZ"/>
        </w:rPr>
        <w:t>má právo vědět, zda provozovatel zpracovává jeho osobní údaje: Zpracovává</w:t>
      </w:r>
      <w:r w:rsidRPr="0067755D">
        <w:rPr>
          <w:rFonts w:ascii="Times New Roman" w:hAnsi="Times New Roman"/>
          <w:lang w:val="cs-CZ"/>
        </w:rPr>
        <w:t>.</w:t>
      </w:r>
    </w:p>
    <w:p w:rsidR="00F52A12" w:rsidRPr="0067755D" w:rsidRDefault="00F52A12" w:rsidP="000D73A5">
      <w:pPr>
        <w:pStyle w:val="Odstavecseseznamem"/>
        <w:ind w:left="360"/>
        <w:jc w:val="both"/>
        <w:rPr>
          <w:rFonts w:ascii="Times New Roman" w:hAnsi="Times New Roman"/>
          <w:lang w:val="cs-CZ"/>
        </w:rPr>
      </w:pPr>
      <w:r>
        <w:rPr>
          <w:rFonts w:ascii="Times New Roman" w:hAnsi="Times New Roman"/>
          <w:lang w:val="cs-CZ"/>
        </w:rPr>
        <w:t>Subjekt údajů</w:t>
      </w:r>
      <w:r w:rsidRPr="0067755D">
        <w:rPr>
          <w:rFonts w:ascii="Times New Roman" w:hAnsi="Times New Roman"/>
          <w:lang w:val="cs-CZ"/>
        </w:rPr>
        <w:t xml:space="preserve"> má právo pož</w:t>
      </w:r>
      <w:r>
        <w:rPr>
          <w:rFonts w:ascii="Times New Roman" w:hAnsi="Times New Roman"/>
          <w:lang w:val="cs-CZ"/>
        </w:rPr>
        <w:t xml:space="preserve">ádat provozovatele </w:t>
      </w:r>
      <w:r w:rsidRPr="0067755D">
        <w:rPr>
          <w:rFonts w:ascii="Times New Roman" w:hAnsi="Times New Roman"/>
          <w:lang w:val="cs-CZ"/>
        </w:rPr>
        <w:t>o p</w:t>
      </w:r>
      <w:r>
        <w:rPr>
          <w:rFonts w:ascii="Times New Roman" w:hAnsi="Times New Roman"/>
          <w:lang w:val="cs-CZ"/>
        </w:rPr>
        <w:t>ř</w:t>
      </w:r>
      <w:r w:rsidRPr="0067755D">
        <w:rPr>
          <w:rFonts w:ascii="Times New Roman" w:hAnsi="Times New Roman"/>
          <w:lang w:val="cs-CZ"/>
        </w:rPr>
        <w:t>ístup k údaj</w:t>
      </w:r>
      <w:r>
        <w:rPr>
          <w:rFonts w:ascii="Times New Roman" w:hAnsi="Times New Roman"/>
          <w:lang w:val="cs-CZ"/>
        </w:rPr>
        <w:t>ů</w:t>
      </w:r>
      <w:r w:rsidRPr="0067755D">
        <w:rPr>
          <w:rFonts w:ascii="Times New Roman" w:hAnsi="Times New Roman"/>
          <w:lang w:val="cs-CZ"/>
        </w:rPr>
        <w:t xml:space="preserve">m. </w:t>
      </w:r>
    </w:p>
    <w:p w:rsidR="00F52A12" w:rsidRPr="0067755D" w:rsidRDefault="00F52A12" w:rsidP="000D73A5">
      <w:pPr>
        <w:pStyle w:val="Odstavecseseznamem"/>
        <w:ind w:left="360"/>
        <w:jc w:val="both"/>
        <w:rPr>
          <w:rFonts w:ascii="Times New Roman" w:hAnsi="Times New Roman"/>
          <w:lang w:val="cs-CZ"/>
        </w:rPr>
      </w:pPr>
      <w:r w:rsidRPr="0067755D">
        <w:rPr>
          <w:rFonts w:ascii="Times New Roman" w:hAnsi="Times New Roman"/>
          <w:lang w:val="cs-CZ"/>
        </w:rPr>
        <w:t>Na základ</w:t>
      </w:r>
      <w:r>
        <w:rPr>
          <w:rFonts w:ascii="Times New Roman" w:hAnsi="Times New Roman"/>
          <w:lang w:val="cs-CZ"/>
        </w:rPr>
        <w:t>ě</w:t>
      </w:r>
      <w:r w:rsidRPr="0067755D">
        <w:rPr>
          <w:rFonts w:ascii="Times New Roman" w:hAnsi="Times New Roman"/>
          <w:lang w:val="cs-CZ"/>
        </w:rPr>
        <w:t xml:space="preserve"> ž</w:t>
      </w:r>
      <w:r>
        <w:rPr>
          <w:rFonts w:ascii="Times New Roman" w:hAnsi="Times New Roman"/>
          <w:lang w:val="cs-CZ"/>
        </w:rPr>
        <w:t xml:space="preserve">ádosti subjektu údajů správce vydá potvrzení </w:t>
      </w:r>
      <w:r w:rsidRPr="0067755D">
        <w:rPr>
          <w:rFonts w:ascii="Times New Roman" w:hAnsi="Times New Roman"/>
          <w:lang w:val="cs-CZ"/>
        </w:rPr>
        <w:t>s inform</w:t>
      </w:r>
      <w:r>
        <w:rPr>
          <w:rFonts w:ascii="Times New Roman" w:hAnsi="Times New Roman"/>
          <w:lang w:val="cs-CZ"/>
        </w:rPr>
        <w:t>ace</w:t>
      </w:r>
      <w:r w:rsidRPr="0067755D">
        <w:rPr>
          <w:rFonts w:ascii="Times New Roman" w:hAnsi="Times New Roman"/>
          <w:lang w:val="cs-CZ"/>
        </w:rPr>
        <w:t>mi o </w:t>
      </w:r>
      <w:r>
        <w:rPr>
          <w:rFonts w:ascii="Times New Roman" w:hAnsi="Times New Roman"/>
          <w:lang w:val="cs-CZ"/>
        </w:rPr>
        <w:t>z</w:t>
      </w:r>
      <w:r w:rsidRPr="0067755D">
        <w:rPr>
          <w:rFonts w:ascii="Times New Roman" w:hAnsi="Times New Roman"/>
          <w:lang w:val="cs-CZ"/>
        </w:rPr>
        <w:t>prac</w:t>
      </w:r>
      <w:r>
        <w:rPr>
          <w:rFonts w:ascii="Times New Roman" w:hAnsi="Times New Roman"/>
          <w:lang w:val="cs-CZ"/>
        </w:rPr>
        <w:t>ování jeho osobních údajů.</w:t>
      </w:r>
    </w:p>
    <w:p w:rsidR="00F52A12" w:rsidRPr="0067755D" w:rsidRDefault="00F52A12" w:rsidP="000D73A5">
      <w:pPr>
        <w:pStyle w:val="Odstavecseseznamem"/>
        <w:ind w:left="360"/>
        <w:jc w:val="both"/>
        <w:rPr>
          <w:rFonts w:ascii="Times New Roman" w:hAnsi="Times New Roman"/>
          <w:lang w:val="cs-CZ"/>
        </w:rPr>
      </w:pP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b/>
          <w:lang w:val="cs-CZ"/>
        </w:rPr>
      </w:pPr>
      <w:r w:rsidRPr="0067755D">
        <w:rPr>
          <w:rFonts w:ascii="Times New Roman" w:hAnsi="Times New Roman"/>
          <w:b/>
          <w:lang w:val="cs-CZ"/>
        </w:rPr>
        <w:t>Právo na opravu osobn</w:t>
      </w:r>
      <w:r>
        <w:rPr>
          <w:rFonts w:ascii="Times New Roman" w:hAnsi="Times New Roman"/>
          <w:b/>
          <w:lang w:val="cs-CZ"/>
        </w:rPr>
        <w:t>í</w:t>
      </w:r>
      <w:r w:rsidRPr="0067755D">
        <w:rPr>
          <w:rFonts w:ascii="Times New Roman" w:hAnsi="Times New Roman"/>
          <w:b/>
          <w:lang w:val="cs-CZ"/>
        </w:rPr>
        <w:t>ch úda</w:t>
      </w:r>
      <w:r>
        <w:rPr>
          <w:rFonts w:ascii="Times New Roman" w:hAnsi="Times New Roman"/>
          <w:b/>
          <w:lang w:val="cs-CZ"/>
        </w:rPr>
        <w:t>jů</w:t>
      </w:r>
      <w:r w:rsidRPr="0067755D">
        <w:rPr>
          <w:rFonts w:ascii="Times New Roman" w:hAnsi="Times New Roman"/>
          <w:b/>
          <w:lang w:val="cs-CZ"/>
        </w:rPr>
        <w:t xml:space="preserve"> </w:t>
      </w:r>
    </w:p>
    <w:p w:rsidR="00F52A12" w:rsidRPr="0067755D" w:rsidRDefault="00F52A12" w:rsidP="000D73A5">
      <w:pPr>
        <w:pStyle w:val="Odstavecseseznamem"/>
        <w:ind w:left="360"/>
        <w:jc w:val="both"/>
        <w:rPr>
          <w:rFonts w:ascii="Times New Roman" w:hAnsi="Times New Roman"/>
          <w:lang w:val="cs-CZ"/>
        </w:rPr>
      </w:pPr>
      <w:r>
        <w:rPr>
          <w:rFonts w:ascii="Times New Roman" w:hAnsi="Times New Roman"/>
          <w:lang w:val="cs-CZ"/>
        </w:rPr>
        <w:t xml:space="preserve">Subjekt údajů </w:t>
      </w:r>
      <w:r w:rsidRPr="0067755D">
        <w:rPr>
          <w:rFonts w:ascii="Times New Roman" w:hAnsi="Times New Roman"/>
          <w:lang w:val="cs-CZ"/>
        </w:rPr>
        <w:t>má právo na to, aby je</w:t>
      </w:r>
      <w:r>
        <w:rPr>
          <w:rFonts w:ascii="Times New Roman" w:hAnsi="Times New Roman"/>
          <w:lang w:val="cs-CZ"/>
        </w:rPr>
        <w:t>ho osobní údaje zpracovávané správce byly správné</w:t>
      </w:r>
      <w:r w:rsidRPr="0067755D">
        <w:rPr>
          <w:rFonts w:ascii="Times New Roman" w:hAnsi="Times New Roman"/>
          <w:lang w:val="cs-CZ"/>
        </w:rPr>
        <w:t>, úplné a aktuáln</w:t>
      </w:r>
      <w:r>
        <w:rPr>
          <w:rFonts w:ascii="Times New Roman" w:hAnsi="Times New Roman"/>
          <w:lang w:val="cs-CZ"/>
        </w:rPr>
        <w:t>í</w:t>
      </w:r>
      <w:r w:rsidRPr="0067755D">
        <w:rPr>
          <w:rFonts w:ascii="Times New Roman" w:hAnsi="Times New Roman"/>
          <w:lang w:val="cs-CZ"/>
        </w:rPr>
        <w:t>. Pok</w:t>
      </w:r>
      <w:r>
        <w:rPr>
          <w:rFonts w:ascii="Times New Roman" w:hAnsi="Times New Roman"/>
          <w:lang w:val="cs-CZ"/>
        </w:rPr>
        <w:t>ud jsou osobní ú</w:t>
      </w:r>
      <w:r w:rsidRPr="0067755D">
        <w:rPr>
          <w:rFonts w:ascii="Times New Roman" w:hAnsi="Times New Roman"/>
          <w:lang w:val="cs-CZ"/>
        </w:rPr>
        <w:t>daje nesprávn</w:t>
      </w:r>
      <w:r>
        <w:rPr>
          <w:rFonts w:ascii="Times New Roman" w:hAnsi="Times New Roman"/>
          <w:lang w:val="cs-CZ"/>
        </w:rPr>
        <w:t>é nebo neaktuální, subjekt údajů má právo požádat</w:t>
      </w:r>
      <w:r w:rsidRPr="0067755D">
        <w:rPr>
          <w:rFonts w:ascii="Times New Roman" w:hAnsi="Times New Roman"/>
          <w:lang w:val="cs-CZ"/>
        </w:rPr>
        <w:t xml:space="preserve"> o</w:t>
      </w:r>
      <w:r>
        <w:rPr>
          <w:rFonts w:ascii="Times New Roman" w:hAnsi="Times New Roman"/>
          <w:lang w:val="cs-CZ"/>
        </w:rPr>
        <w:t> </w:t>
      </w:r>
      <w:r w:rsidRPr="0067755D">
        <w:rPr>
          <w:rFonts w:ascii="Times New Roman" w:hAnsi="Times New Roman"/>
          <w:lang w:val="cs-CZ"/>
        </w:rPr>
        <w:t xml:space="preserve">opravu </w:t>
      </w:r>
      <w:r>
        <w:rPr>
          <w:rFonts w:ascii="Times New Roman" w:hAnsi="Times New Roman"/>
          <w:lang w:val="cs-CZ"/>
        </w:rPr>
        <w:t>nebo doplnění</w:t>
      </w:r>
      <w:r w:rsidRPr="0067755D">
        <w:rPr>
          <w:rFonts w:ascii="Times New Roman" w:hAnsi="Times New Roman"/>
          <w:lang w:val="cs-CZ"/>
        </w:rPr>
        <w:t>.</w:t>
      </w:r>
    </w:p>
    <w:p w:rsidR="00F52A12" w:rsidRPr="0067755D" w:rsidRDefault="00F52A12" w:rsidP="000D73A5">
      <w:pPr>
        <w:pStyle w:val="Odstavecseseznamem"/>
        <w:ind w:left="360"/>
        <w:jc w:val="both"/>
        <w:rPr>
          <w:rFonts w:ascii="Times New Roman" w:hAnsi="Times New Roman"/>
          <w:b/>
          <w:lang w:val="cs-CZ"/>
        </w:rPr>
      </w:pP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b/>
          <w:lang w:val="cs-CZ"/>
        </w:rPr>
      </w:pPr>
      <w:r w:rsidRPr="003A47E5">
        <w:rPr>
          <w:rFonts w:ascii="Times New Roman" w:hAnsi="Times New Roman"/>
          <w:b/>
          <w:lang w:val="cs-CZ"/>
        </w:rPr>
        <w:t>Právo na vymazání osobních údajů nebo práv</w:t>
      </w:r>
      <w:r>
        <w:rPr>
          <w:rFonts w:ascii="Times New Roman" w:hAnsi="Times New Roman"/>
          <w:b/>
          <w:lang w:val="cs-CZ"/>
        </w:rPr>
        <w:t>o</w:t>
      </w:r>
      <w:r w:rsidRPr="003A47E5">
        <w:rPr>
          <w:rFonts w:ascii="Times New Roman" w:hAnsi="Times New Roman"/>
          <w:b/>
          <w:lang w:val="cs-CZ"/>
        </w:rPr>
        <w:t xml:space="preserve"> na omezení zpracování osobních údajů</w:t>
      </w:r>
    </w:p>
    <w:p w:rsidR="00F52A12" w:rsidRPr="0067755D" w:rsidRDefault="00F52A12" w:rsidP="000D73A5">
      <w:pPr>
        <w:ind w:left="426"/>
        <w:contextualSpacing/>
        <w:jc w:val="both"/>
        <w:rPr>
          <w:rFonts w:ascii="Times New Roman" w:hAnsi="Times New Roman"/>
          <w:lang w:val="cs-CZ"/>
        </w:rPr>
      </w:pPr>
      <w:r>
        <w:rPr>
          <w:rFonts w:ascii="Times New Roman" w:hAnsi="Times New Roman"/>
          <w:lang w:val="cs-CZ"/>
        </w:rPr>
        <w:t>Subjek</w:t>
      </w:r>
      <w:r w:rsidRPr="0067755D">
        <w:rPr>
          <w:rFonts w:ascii="Times New Roman" w:hAnsi="Times New Roman"/>
          <w:lang w:val="cs-CZ"/>
        </w:rPr>
        <w:t>t</w:t>
      </w:r>
      <w:r>
        <w:rPr>
          <w:rFonts w:ascii="Times New Roman" w:hAnsi="Times New Roman"/>
          <w:lang w:val="cs-CZ"/>
        </w:rPr>
        <w:t xml:space="preserve"> údajů</w:t>
      </w:r>
      <w:r w:rsidRPr="0067755D">
        <w:rPr>
          <w:rFonts w:ascii="Times New Roman" w:hAnsi="Times New Roman"/>
          <w:lang w:val="cs-CZ"/>
        </w:rPr>
        <w:t xml:space="preserve"> má za podm</w:t>
      </w:r>
      <w:r>
        <w:rPr>
          <w:rFonts w:ascii="Times New Roman" w:hAnsi="Times New Roman"/>
          <w:lang w:val="cs-CZ"/>
        </w:rPr>
        <w:t xml:space="preserve">ínek </w:t>
      </w:r>
      <w:r w:rsidRPr="0067755D">
        <w:rPr>
          <w:rFonts w:ascii="Times New Roman" w:hAnsi="Times New Roman"/>
          <w:lang w:val="cs-CZ"/>
        </w:rPr>
        <w:t xml:space="preserve">uvedených v čl. 17 </w:t>
      </w:r>
      <w:r>
        <w:rPr>
          <w:rFonts w:ascii="Times New Roman" w:hAnsi="Times New Roman"/>
          <w:lang w:val="cs-CZ"/>
        </w:rPr>
        <w:t xml:space="preserve">nařízení </w:t>
      </w:r>
      <w:r w:rsidRPr="0067755D">
        <w:rPr>
          <w:rFonts w:ascii="Times New Roman" w:hAnsi="Times New Roman"/>
          <w:lang w:val="cs-CZ"/>
        </w:rPr>
        <w:t xml:space="preserve">GDPR a § 23 ZOOU právo, aby </w:t>
      </w:r>
      <w:r>
        <w:rPr>
          <w:rFonts w:ascii="Times New Roman" w:hAnsi="Times New Roman"/>
          <w:lang w:val="cs-CZ"/>
        </w:rPr>
        <w:t>správce jeho osobní</w:t>
      </w:r>
      <w:r w:rsidRPr="0067755D">
        <w:rPr>
          <w:rFonts w:ascii="Times New Roman" w:hAnsi="Times New Roman"/>
          <w:lang w:val="cs-CZ"/>
        </w:rPr>
        <w:t xml:space="preserve"> údaje vymazal. O vyma</w:t>
      </w:r>
      <w:r>
        <w:rPr>
          <w:rFonts w:ascii="Times New Roman" w:hAnsi="Times New Roman"/>
          <w:lang w:val="cs-CZ"/>
        </w:rPr>
        <w:t xml:space="preserve">zání údajů </w:t>
      </w:r>
      <w:r w:rsidRPr="0067755D">
        <w:rPr>
          <w:rFonts w:ascii="Times New Roman" w:hAnsi="Times New Roman"/>
          <w:lang w:val="cs-CZ"/>
        </w:rPr>
        <w:t xml:space="preserve">má </w:t>
      </w:r>
      <w:r>
        <w:rPr>
          <w:rFonts w:ascii="Times New Roman" w:hAnsi="Times New Roman"/>
          <w:lang w:val="cs-CZ"/>
        </w:rPr>
        <w:t xml:space="preserve">subjekt údajů </w:t>
      </w:r>
      <w:r w:rsidRPr="0067755D">
        <w:rPr>
          <w:rFonts w:ascii="Times New Roman" w:hAnsi="Times New Roman"/>
          <w:lang w:val="cs-CZ"/>
        </w:rPr>
        <w:t>právo pož</w:t>
      </w:r>
      <w:r>
        <w:rPr>
          <w:rFonts w:ascii="Times New Roman" w:hAnsi="Times New Roman"/>
          <w:lang w:val="cs-CZ"/>
        </w:rPr>
        <w:t>ádat kdykoliv. Správce osobní údaje subjektu údajů vymaže, když</w:t>
      </w:r>
      <w:r w:rsidRPr="0067755D">
        <w:rPr>
          <w:rFonts w:ascii="Times New Roman" w:hAnsi="Times New Roman"/>
          <w:lang w:val="cs-CZ"/>
        </w:rPr>
        <w:t>:</w:t>
      </w:r>
    </w:p>
    <w:p w:rsidR="00F52A12" w:rsidRPr="0067755D" w:rsidRDefault="00F52A12" w:rsidP="000D73A5">
      <w:pPr>
        <w:pStyle w:val="Odstavecseseznamem"/>
        <w:numPr>
          <w:ilvl w:val="0"/>
          <w:numId w:val="2"/>
        </w:numPr>
        <w:spacing w:after="0"/>
        <w:jc w:val="both"/>
        <w:rPr>
          <w:rFonts w:ascii="Times New Roman" w:hAnsi="Times New Roman"/>
          <w:lang w:val="cs-CZ"/>
        </w:rPr>
      </w:pPr>
      <w:r w:rsidRPr="0067755D">
        <w:rPr>
          <w:rFonts w:ascii="Times New Roman" w:hAnsi="Times New Roman"/>
          <w:lang w:val="cs-CZ"/>
        </w:rPr>
        <w:t>osobn</w:t>
      </w:r>
      <w:r>
        <w:rPr>
          <w:rFonts w:ascii="Times New Roman" w:hAnsi="Times New Roman"/>
          <w:lang w:val="cs-CZ"/>
        </w:rPr>
        <w:t xml:space="preserve">í </w:t>
      </w:r>
      <w:r w:rsidRPr="0067755D">
        <w:rPr>
          <w:rFonts w:ascii="Times New Roman" w:hAnsi="Times New Roman"/>
          <w:lang w:val="cs-CZ"/>
        </w:rPr>
        <w:t>údaje už n</w:t>
      </w:r>
      <w:r>
        <w:rPr>
          <w:rFonts w:ascii="Times New Roman" w:hAnsi="Times New Roman"/>
          <w:lang w:val="cs-CZ"/>
        </w:rPr>
        <w:t>ejsou potřebné na účely, na který byly získány nebo jinak zpracovány</w:t>
      </w:r>
    </w:p>
    <w:p w:rsidR="00F52A12" w:rsidRPr="0067755D" w:rsidRDefault="00F52A12" w:rsidP="000D73A5">
      <w:pPr>
        <w:numPr>
          <w:ilvl w:val="0"/>
          <w:numId w:val="2"/>
        </w:numPr>
        <w:spacing w:after="0"/>
        <w:contextualSpacing/>
        <w:jc w:val="both"/>
        <w:rPr>
          <w:rFonts w:ascii="Times New Roman" w:hAnsi="Times New Roman"/>
          <w:lang w:val="cs-CZ"/>
        </w:rPr>
      </w:pPr>
      <w:r>
        <w:rPr>
          <w:rFonts w:ascii="Times New Roman" w:hAnsi="Times New Roman"/>
          <w:lang w:val="cs-CZ"/>
        </w:rPr>
        <w:t>subjekt údajů</w:t>
      </w:r>
      <w:r w:rsidRPr="0067755D">
        <w:rPr>
          <w:rFonts w:ascii="Times New Roman" w:hAnsi="Times New Roman"/>
          <w:lang w:val="cs-CZ"/>
        </w:rPr>
        <w:t xml:space="preserve"> odvolá sv</w:t>
      </w:r>
      <w:r>
        <w:rPr>
          <w:rFonts w:ascii="Times New Roman" w:hAnsi="Times New Roman"/>
          <w:lang w:val="cs-CZ"/>
        </w:rPr>
        <w:t xml:space="preserve">ůj souhlas, na základě něhož se zpracování osobních údajů provádí, </w:t>
      </w:r>
      <w:r w:rsidRPr="0067755D">
        <w:rPr>
          <w:rFonts w:ascii="Times New Roman" w:hAnsi="Times New Roman"/>
          <w:lang w:val="cs-CZ"/>
        </w:rPr>
        <w:t xml:space="preserve">a neexistuje </w:t>
      </w:r>
      <w:r>
        <w:rPr>
          <w:rFonts w:ascii="Times New Roman" w:hAnsi="Times New Roman"/>
          <w:lang w:val="cs-CZ"/>
        </w:rPr>
        <w:t>jiný právní základ pro zpracování</w:t>
      </w:r>
      <w:r w:rsidRPr="0067755D">
        <w:rPr>
          <w:rFonts w:ascii="Times New Roman" w:hAnsi="Times New Roman"/>
          <w:lang w:val="cs-CZ"/>
        </w:rPr>
        <w:t xml:space="preserve"> osobn</w:t>
      </w:r>
      <w:r>
        <w:rPr>
          <w:rFonts w:ascii="Times New Roman" w:hAnsi="Times New Roman"/>
          <w:lang w:val="cs-CZ"/>
        </w:rPr>
        <w:t>ích údajů</w:t>
      </w:r>
      <w:r w:rsidRPr="0067755D">
        <w:rPr>
          <w:rFonts w:ascii="Times New Roman" w:hAnsi="Times New Roman"/>
          <w:lang w:val="cs-CZ"/>
        </w:rPr>
        <w:t>,</w:t>
      </w:r>
    </w:p>
    <w:p w:rsidR="00F52A12" w:rsidRPr="0067755D" w:rsidRDefault="00F52A12" w:rsidP="000D73A5">
      <w:pPr>
        <w:numPr>
          <w:ilvl w:val="0"/>
          <w:numId w:val="2"/>
        </w:numPr>
        <w:spacing w:after="0"/>
        <w:contextualSpacing/>
        <w:jc w:val="both"/>
        <w:rPr>
          <w:rFonts w:ascii="Times New Roman" w:hAnsi="Times New Roman"/>
          <w:lang w:val="cs-CZ"/>
        </w:rPr>
      </w:pPr>
      <w:r>
        <w:rPr>
          <w:rFonts w:ascii="Times New Roman" w:hAnsi="Times New Roman"/>
          <w:lang w:val="cs-CZ"/>
        </w:rPr>
        <w:t xml:space="preserve">subjekt údajů </w:t>
      </w:r>
      <w:r w:rsidRPr="0067755D">
        <w:rPr>
          <w:rFonts w:ascii="Times New Roman" w:hAnsi="Times New Roman"/>
          <w:lang w:val="cs-CZ"/>
        </w:rPr>
        <w:t>nam</w:t>
      </w:r>
      <w:r>
        <w:rPr>
          <w:rFonts w:ascii="Times New Roman" w:hAnsi="Times New Roman"/>
          <w:lang w:val="cs-CZ"/>
        </w:rPr>
        <w:t>ítá vůči zpracování o</w:t>
      </w:r>
      <w:r w:rsidRPr="0067755D">
        <w:rPr>
          <w:rFonts w:ascii="Times New Roman" w:hAnsi="Times New Roman"/>
          <w:lang w:val="cs-CZ"/>
        </w:rPr>
        <w:t>sobn</w:t>
      </w:r>
      <w:r>
        <w:rPr>
          <w:rFonts w:ascii="Times New Roman" w:hAnsi="Times New Roman"/>
          <w:lang w:val="cs-CZ"/>
        </w:rPr>
        <w:t>ích údajů podle</w:t>
      </w:r>
      <w:r w:rsidRPr="0067755D">
        <w:rPr>
          <w:rFonts w:ascii="Times New Roman" w:hAnsi="Times New Roman"/>
          <w:lang w:val="cs-CZ"/>
        </w:rPr>
        <w:t xml:space="preserve"> § 27</w:t>
      </w:r>
      <w:r>
        <w:rPr>
          <w:rFonts w:ascii="Times New Roman" w:hAnsi="Times New Roman"/>
          <w:lang w:val="cs-CZ"/>
        </w:rPr>
        <w:t xml:space="preserve"> odst.</w:t>
      </w:r>
      <w:r w:rsidRPr="0067755D">
        <w:rPr>
          <w:rFonts w:ascii="Times New Roman" w:hAnsi="Times New Roman"/>
          <w:lang w:val="cs-CZ"/>
        </w:rPr>
        <w:t xml:space="preserve"> 1 ZOOU a nep</w:t>
      </w:r>
      <w:r>
        <w:rPr>
          <w:rFonts w:ascii="Times New Roman" w:hAnsi="Times New Roman"/>
          <w:lang w:val="cs-CZ"/>
        </w:rPr>
        <w:t>ře</w:t>
      </w:r>
      <w:r w:rsidRPr="0067755D">
        <w:rPr>
          <w:rFonts w:ascii="Times New Roman" w:hAnsi="Times New Roman"/>
          <w:lang w:val="cs-CZ"/>
        </w:rPr>
        <w:t>važuj</w:t>
      </w:r>
      <w:r>
        <w:rPr>
          <w:rFonts w:ascii="Times New Roman" w:hAnsi="Times New Roman"/>
          <w:lang w:val="cs-CZ"/>
        </w:rPr>
        <w:t>í žádné oprávněné důvody na zpracování osobních údajů nebo subjekt údajů namítá vůči zpracování osobních údajů podle</w:t>
      </w:r>
      <w:r w:rsidRPr="0067755D">
        <w:rPr>
          <w:rFonts w:ascii="Times New Roman" w:hAnsi="Times New Roman"/>
          <w:lang w:val="cs-CZ"/>
        </w:rPr>
        <w:t xml:space="preserve"> § 27</w:t>
      </w:r>
      <w:r>
        <w:rPr>
          <w:rFonts w:ascii="Times New Roman" w:hAnsi="Times New Roman"/>
          <w:lang w:val="cs-CZ"/>
        </w:rPr>
        <w:t xml:space="preserve"> odst.</w:t>
      </w:r>
      <w:r w:rsidRPr="0067755D">
        <w:rPr>
          <w:rFonts w:ascii="Times New Roman" w:hAnsi="Times New Roman"/>
          <w:lang w:val="cs-CZ"/>
        </w:rPr>
        <w:t xml:space="preserve"> 2 ZOOU.</w:t>
      </w:r>
    </w:p>
    <w:p w:rsidR="00F52A12" w:rsidRPr="0067755D" w:rsidRDefault="00F52A12" w:rsidP="000D73A5">
      <w:pPr>
        <w:numPr>
          <w:ilvl w:val="0"/>
          <w:numId w:val="2"/>
        </w:numPr>
        <w:spacing w:after="0"/>
        <w:contextualSpacing/>
        <w:jc w:val="both"/>
        <w:rPr>
          <w:rFonts w:ascii="Times New Roman" w:hAnsi="Times New Roman"/>
          <w:lang w:val="cs-CZ"/>
        </w:rPr>
      </w:pPr>
      <w:r>
        <w:rPr>
          <w:rFonts w:ascii="Times New Roman" w:hAnsi="Times New Roman"/>
          <w:lang w:val="cs-CZ"/>
        </w:rPr>
        <w:t>správce zpracovává osobní údaje subjektu údajů nezákonně</w:t>
      </w:r>
      <w:r w:rsidRPr="0067755D">
        <w:rPr>
          <w:rFonts w:ascii="Times New Roman" w:hAnsi="Times New Roman"/>
          <w:lang w:val="cs-CZ"/>
        </w:rPr>
        <w:t>;</w:t>
      </w:r>
    </w:p>
    <w:p w:rsidR="00F52A12" w:rsidRPr="0067755D" w:rsidRDefault="00F52A12" w:rsidP="000D73A5">
      <w:pPr>
        <w:numPr>
          <w:ilvl w:val="0"/>
          <w:numId w:val="2"/>
        </w:numPr>
        <w:spacing w:after="0"/>
        <w:contextualSpacing/>
        <w:jc w:val="both"/>
        <w:rPr>
          <w:rFonts w:ascii="Times New Roman" w:hAnsi="Times New Roman"/>
          <w:lang w:val="cs-CZ"/>
        </w:rPr>
      </w:pPr>
      <w:r w:rsidRPr="0067755D">
        <w:rPr>
          <w:rFonts w:ascii="Times New Roman" w:hAnsi="Times New Roman"/>
          <w:lang w:val="cs-CZ"/>
        </w:rPr>
        <w:t>osobn</w:t>
      </w:r>
      <w:r>
        <w:rPr>
          <w:rFonts w:ascii="Times New Roman" w:hAnsi="Times New Roman"/>
          <w:lang w:val="cs-CZ"/>
        </w:rPr>
        <w:t xml:space="preserve">í </w:t>
      </w:r>
      <w:r w:rsidRPr="0067755D">
        <w:rPr>
          <w:rFonts w:ascii="Times New Roman" w:hAnsi="Times New Roman"/>
          <w:lang w:val="cs-CZ"/>
        </w:rPr>
        <w:t>údaje mu</w:t>
      </w:r>
      <w:r>
        <w:rPr>
          <w:rFonts w:ascii="Times New Roman" w:hAnsi="Times New Roman"/>
          <w:lang w:val="cs-CZ"/>
        </w:rPr>
        <w:t xml:space="preserve">sí být vymazány, aby se tím </w:t>
      </w:r>
      <w:r w:rsidRPr="0067755D">
        <w:rPr>
          <w:rFonts w:ascii="Times New Roman" w:hAnsi="Times New Roman"/>
          <w:lang w:val="cs-CZ"/>
        </w:rPr>
        <w:t>splnila zákonná povinnos</w:t>
      </w:r>
      <w:r>
        <w:rPr>
          <w:rFonts w:ascii="Times New Roman" w:hAnsi="Times New Roman"/>
          <w:lang w:val="cs-CZ"/>
        </w:rPr>
        <w:t>t</w:t>
      </w:r>
      <w:r w:rsidRPr="0067755D">
        <w:rPr>
          <w:rFonts w:ascii="Times New Roman" w:hAnsi="Times New Roman"/>
          <w:lang w:val="cs-CZ"/>
        </w:rPr>
        <w:t>;</w:t>
      </w:r>
    </w:p>
    <w:p w:rsidR="00F52A12" w:rsidRPr="0067755D" w:rsidRDefault="00F52A12" w:rsidP="000D73A5">
      <w:pPr>
        <w:numPr>
          <w:ilvl w:val="0"/>
          <w:numId w:val="2"/>
        </w:numPr>
        <w:spacing w:after="0"/>
        <w:contextualSpacing/>
        <w:jc w:val="both"/>
        <w:rPr>
          <w:rFonts w:ascii="Times New Roman" w:hAnsi="Times New Roman"/>
          <w:lang w:val="cs-CZ"/>
        </w:rPr>
      </w:pPr>
      <w:r>
        <w:rPr>
          <w:rFonts w:ascii="Times New Roman" w:hAnsi="Times New Roman"/>
          <w:lang w:val="cs-CZ"/>
        </w:rPr>
        <w:t>jste-li dítě, příp.</w:t>
      </w:r>
      <w:r w:rsidRPr="0067755D">
        <w:rPr>
          <w:rFonts w:ascii="Times New Roman" w:hAnsi="Times New Roman"/>
          <w:lang w:val="cs-CZ"/>
        </w:rPr>
        <w:t xml:space="preserve"> rodič </w:t>
      </w:r>
      <w:r>
        <w:rPr>
          <w:rFonts w:ascii="Times New Roman" w:hAnsi="Times New Roman"/>
          <w:lang w:val="cs-CZ"/>
        </w:rPr>
        <w:t>dítěte, které souhlasilo se zpracováním osobních údajů</w:t>
      </w:r>
      <w:r w:rsidRPr="0067755D">
        <w:rPr>
          <w:rFonts w:ascii="Times New Roman" w:hAnsi="Times New Roman"/>
          <w:lang w:val="cs-CZ"/>
        </w:rPr>
        <w:t xml:space="preserve"> </w:t>
      </w:r>
      <w:r>
        <w:rPr>
          <w:rFonts w:ascii="Times New Roman" w:hAnsi="Times New Roman"/>
          <w:lang w:val="cs-CZ"/>
        </w:rPr>
        <w:t>přes internet.</w:t>
      </w:r>
    </w:p>
    <w:p w:rsidR="00F52A12" w:rsidRPr="0067755D" w:rsidRDefault="00F52A12" w:rsidP="000D73A5">
      <w:pPr>
        <w:pStyle w:val="Odstavecseseznamem"/>
        <w:ind w:left="360"/>
        <w:jc w:val="both"/>
        <w:rPr>
          <w:rFonts w:ascii="Times New Roman" w:hAnsi="Times New Roman"/>
          <w:lang w:val="cs-CZ"/>
        </w:rPr>
      </w:pP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b/>
          <w:lang w:val="cs-CZ"/>
        </w:rPr>
      </w:pPr>
      <w:r w:rsidRPr="0067755D">
        <w:rPr>
          <w:rFonts w:ascii="Times New Roman" w:hAnsi="Times New Roman"/>
          <w:b/>
          <w:lang w:val="cs-CZ"/>
        </w:rPr>
        <w:t xml:space="preserve">Právo na </w:t>
      </w:r>
      <w:r>
        <w:rPr>
          <w:rFonts w:ascii="Times New Roman" w:hAnsi="Times New Roman"/>
          <w:b/>
          <w:lang w:val="cs-CZ"/>
        </w:rPr>
        <w:t>omezení zpracování</w:t>
      </w:r>
      <w:r w:rsidRPr="0067755D">
        <w:rPr>
          <w:rFonts w:ascii="Times New Roman" w:hAnsi="Times New Roman"/>
          <w:b/>
          <w:lang w:val="cs-CZ"/>
        </w:rPr>
        <w:t xml:space="preserve"> osobn</w:t>
      </w:r>
      <w:r>
        <w:rPr>
          <w:rFonts w:ascii="Times New Roman" w:hAnsi="Times New Roman"/>
          <w:b/>
          <w:lang w:val="cs-CZ"/>
        </w:rPr>
        <w:t>í</w:t>
      </w:r>
      <w:r w:rsidRPr="0067755D">
        <w:rPr>
          <w:rFonts w:ascii="Times New Roman" w:hAnsi="Times New Roman"/>
          <w:b/>
          <w:lang w:val="cs-CZ"/>
        </w:rPr>
        <w:t>ch úda</w:t>
      </w:r>
      <w:r>
        <w:rPr>
          <w:rFonts w:ascii="Times New Roman" w:hAnsi="Times New Roman"/>
          <w:b/>
          <w:lang w:val="cs-CZ"/>
        </w:rPr>
        <w:t>jů</w:t>
      </w:r>
    </w:p>
    <w:p w:rsidR="00F52A12" w:rsidRPr="0067755D" w:rsidRDefault="00F52A12" w:rsidP="000D73A5">
      <w:pPr>
        <w:pStyle w:val="Odstavecseseznamem"/>
        <w:ind w:left="360"/>
        <w:jc w:val="both"/>
        <w:rPr>
          <w:rFonts w:ascii="Times New Roman" w:hAnsi="Times New Roman"/>
          <w:lang w:val="cs-CZ"/>
        </w:rPr>
      </w:pPr>
      <w:r>
        <w:rPr>
          <w:rFonts w:ascii="Times New Roman" w:hAnsi="Times New Roman"/>
          <w:lang w:val="cs-CZ"/>
        </w:rPr>
        <w:t xml:space="preserve">Subjekt údajů </w:t>
      </w:r>
      <w:r w:rsidRPr="0067755D">
        <w:rPr>
          <w:rFonts w:ascii="Times New Roman" w:hAnsi="Times New Roman"/>
          <w:lang w:val="cs-CZ"/>
        </w:rPr>
        <w:t xml:space="preserve">má právo na to, aby </w:t>
      </w:r>
      <w:r>
        <w:rPr>
          <w:rFonts w:ascii="Times New Roman" w:hAnsi="Times New Roman"/>
          <w:lang w:val="cs-CZ"/>
        </w:rPr>
        <w:t xml:space="preserve">správce omezil zpracování osobních údajů, jestliže </w:t>
      </w:r>
    </w:p>
    <w:p w:rsidR="00F52A12" w:rsidRPr="0067755D" w:rsidRDefault="00F52A12" w:rsidP="000D73A5">
      <w:pPr>
        <w:pStyle w:val="Odstavecseseznamem"/>
        <w:widowControl w:val="0"/>
        <w:numPr>
          <w:ilvl w:val="1"/>
          <w:numId w:val="3"/>
        </w:numPr>
        <w:suppressAutoHyphens/>
        <w:spacing w:after="0"/>
        <w:jc w:val="both"/>
        <w:rPr>
          <w:rFonts w:ascii="Times New Roman" w:hAnsi="Times New Roman"/>
          <w:lang w:val="cs-CZ"/>
        </w:rPr>
      </w:pPr>
      <w:r>
        <w:rPr>
          <w:rFonts w:ascii="Times New Roman" w:hAnsi="Times New Roman"/>
          <w:lang w:val="cs-CZ"/>
        </w:rPr>
        <w:t>subjekt údajů namítá vůči s</w:t>
      </w:r>
      <w:r w:rsidRPr="0067755D">
        <w:rPr>
          <w:rFonts w:ascii="Times New Roman" w:hAnsi="Times New Roman"/>
          <w:lang w:val="cs-CZ"/>
        </w:rPr>
        <w:t>právno</w:t>
      </w:r>
      <w:r>
        <w:rPr>
          <w:rFonts w:ascii="Times New Roman" w:hAnsi="Times New Roman"/>
          <w:lang w:val="cs-CZ"/>
        </w:rPr>
        <w:t>sti osobních údajů</w:t>
      </w:r>
      <w:r w:rsidRPr="0067755D">
        <w:rPr>
          <w:rFonts w:ascii="Times New Roman" w:hAnsi="Times New Roman"/>
          <w:lang w:val="cs-CZ"/>
        </w:rPr>
        <w:t xml:space="preserve">, a to </w:t>
      </w:r>
      <w:r>
        <w:rPr>
          <w:rFonts w:ascii="Times New Roman" w:hAnsi="Times New Roman"/>
          <w:lang w:val="cs-CZ"/>
        </w:rPr>
        <w:t>během</w:t>
      </w:r>
      <w:r w:rsidRPr="0067755D">
        <w:rPr>
          <w:rFonts w:ascii="Times New Roman" w:hAnsi="Times New Roman"/>
          <w:lang w:val="cs-CZ"/>
        </w:rPr>
        <w:t xml:space="preserve"> obdob</w:t>
      </w:r>
      <w:r>
        <w:rPr>
          <w:rFonts w:ascii="Times New Roman" w:hAnsi="Times New Roman"/>
          <w:lang w:val="cs-CZ"/>
        </w:rPr>
        <w:t>í umožňujícího správci ověřit správnost osobních údajů</w:t>
      </w:r>
      <w:r w:rsidRPr="0067755D">
        <w:rPr>
          <w:rFonts w:ascii="Times New Roman" w:hAnsi="Times New Roman"/>
          <w:lang w:val="cs-CZ"/>
        </w:rPr>
        <w:t xml:space="preserve">, </w:t>
      </w:r>
    </w:p>
    <w:p w:rsidR="00F52A12" w:rsidRPr="0067755D" w:rsidRDefault="00F52A12" w:rsidP="000D73A5">
      <w:pPr>
        <w:pStyle w:val="Odstavecseseznamem"/>
        <w:widowControl w:val="0"/>
        <w:numPr>
          <w:ilvl w:val="1"/>
          <w:numId w:val="3"/>
        </w:numPr>
        <w:suppressAutoHyphens/>
        <w:spacing w:after="0"/>
        <w:jc w:val="both"/>
        <w:rPr>
          <w:rFonts w:ascii="Times New Roman" w:hAnsi="Times New Roman"/>
          <w:lang w:val="cs-CZ"/>
        </w:rPr>
      </w:pPr>
      <w:r>
        <w:rPr>
          <w:rFonts w:ascii="Times New Roman" w:hAnsi="Times New Roman"/>
          <w:lang w:val="cs-CZ"/>
        </w:rPr>
        <w:t>zpracování</w:t>
      </w:r>
      <w:r w:rsidRPr="0067755D">
        <w:rPr>
          <w:rFonts w:ascii="Times New Roman" w:hAnsi="Times New Roman"/>
          <w:lang w:val="cs-CZ"/>
        </w:rPr>
        <w:t xml:space="preserve"> </w:t>
      </w:r>
      <w:r>
        <w:rPr>
          <w:rFonts w:ascii="Times New Roman" w:hAnsi="Times New Roman"/>
          <w:lang w:val="cs-CZ"/>
        </w:rPr>
        <w:t>osobních údajů</w:t>
      </w:r>
      <w:r w:rsidRPr="0067755D">
        <w:rPr>
          <w:rFonts w:ascii="Times New Roman" w:hAnsi="Times New Roman"/>
          <w:lang w:val="cs-CZ"/>
        </w:rPr>
        <w:t xml:space="preserve"> je nezákonné a </w:t>
      </w:r>
      <w:r>
        <w:rPr>
          <w:rFonts w:ascii="Times New Roman" w:hAnsi="Times New Roman"/>
          <w:lang w:val="cs-CZ"/>
        </w:rPr>
        <w:t>subjekt údajů namítá vůči vymazání</w:t>
      </w:r>
      <w:r w:rsidRPr="0067755D">
        <w:rPr>
          <w:rFonts w:ascii="Times New Roman" w:hAnsi="Times New Roman"/>
          <w:lang w:val="cs-CZ"/>
        </w:rPr>
        <w:t xml:space="preserve"> </w:t>
      </w:r>
      <w:r>
        <w:rPr>
          <w:rFonts w:ascii="Times New Roman" w:hAnsi="Times New Roman"/>
          <w:lang w:val="cs-CZ"/>
        </w:rPr>
        <w:t>osobních údajů</w:t>
      </w:r>
      <w:r w:rsidRPr="0067755D">
        <w:rPr>
          <w:rFonts w:ascii="Times New Roman" w:hAnsi="Times New Roman"/>
          <w:lang w:val="cs-CZ"/>
        </w:rPr>
        <w:t xml:space="preserve"> a ž</w:t>
      </w:r>
      <w:r>
        <w:rPr>
          <w:rFonts w:ascii="Times New Roman" w:hAnsi="Times New Roman"/>
          <w:lang w:val="cs-CZ"/>
        </w:rPr>
        <w:t xml:space="preserve">ádá místo </w:t>
      </w:r>
      <w:r w:rsidRPr="0067755D">
        <w:rPr>
          <w:rFonts w:ascii="Times New Roman" w:hAnsi="Times New Roman"/>
          <w:lang w:val="cs-CZ"/>
        </w:rPr>
        <w:t>toho o</w:t>
      </w:r>
      <w:r>
        <w:rPr>
          <w:rFonts w:ascii="Times New Roman" w:hAnsi="Times New Roman"/>
          <w:lang w:val="cs-CZ"/>
        </w:rPr>
        <w:t>mezení jejich použití</w:t>
      </w:r>
      <w:r w:rsidRPr="0067755D">
        <w:rPr>
          <w:rFonts w:ascii="Times New Roman" w:hAnsi="Times New Roman"/>
          <w:lang w:val="cs-CZ"/>
        </w:rPr>
        <w:t xml:space="preserve">, </w:t>
      </w:r>
    </w:p>
    <w:p w:rsidR="00F52A12" w:rsidRPr="0067755D" w:rsidRDefault="00F52A12" w:rsidP="000D73A5">
      <w:pPr>
        <w:pStyle w:val="Odstavecseseznamem"/>
        <w:widowControl w:val="0"/>
        <w:numPr>
          <w:ilvl w:val="1"/>
          <w:numId w:val="3"/>
        </w:numPr>
        <w:suppressAutoHyphens/>
        <w:spacing w:after="0"/>
        <w:jc w:val="both"/>
        <w:rPr>
          <w:rFonts w:ascii="Times New Roman" w:hAnsi="Times New Roman"/>
          <w:lang w:val="cs-CZ"/>
        </w:rPr>
      </w:pPr>
      <w:r>
        <w:rPr>
          <w:rFonts w:ascii="Times New Roman" w:hAnsi="Times New Roman"/>
          <w:lang w:val="cs-CZ"/>
        </w:rPr>
        <w:t xml:space="preserve">správce </w:t>
      </w:r>
      <w:r w:rsidRPr="0067755D">
        <w:rPr>
          <w:rFonts w:ascii="Times New Roman" w:hAnsi="Times New Roman"/>
          <w:lang w:val="cs-CZ"/>
        </w:rPr>
        <w:t>už ne</w:t>
      </w:r>
      <w:r>
        <w:rPr>
          <w:rFonts w:ascii="Times New Roman" w:hAnsi="Times New Roman"/>
          <w:lang w:val="cs-CZ"/>
        </w:rPr>
        <w:t>potřeb</w:t>
      </w:r>
      <w:r w:rsidRPr="0067755D">
        <w:rPr>
          <w:rFonts w:ascii="Times New Roman" w:hAnsi="Times New Roman"/>
          <w:lang w:val="cs-CZ"/>
        </w:rPr>
        <w:t xml:space="preserve">uje </w:t>
      </w:r>
      <w:r>
        <w:rPr>
          <w:rFonts w:ascii="Times New Roman" w:hAnsi="Times New Roman"/>
          <w:lang w:val="cs-CZ"/>
        </w:rPr>
        <w:t>osobní údaje</w:t>
      </w:r>
      <w:r w:rsidRPr="0067755D">
        <w:rPr>
          <w:rFonts w:ascii="Times New Roman" w:hAnsi="Times New Roman"/>
          <w:lang w:val="cs-CZ"/>
        </w:rPr>
        <w:t xml:space="preserve"> na účel </w:t>
      </w:r>
      <w:r>
        <w:rPr>
          <w:rFonts w:ascii="Times New Roman" w:hAnsi="Times New Roman"/>
          <w:lang w:val="cs-CZ"/>
        </w:rPr>
        <w:t>zpracování</w:t>
      </w:r>
      <w:r w:rsidRPr="0067755D">
        <w:rPr>
          <w:rFonts w:ascii="Times New Roman" w:hAnsi="Times New Roman"/>
          <w:lang w:val="cs-CZ"/>
        </w:rPr>
        <w:t xml:space="preserve"> </w:t>
      </w:r>
      <w:r>
        <w:rPr>
          <w:rFonts w:ascii="Times New Roman" w:hAnsi="Times New Roman"/>
          <w:lang w:val="cs-CZ"/>
        </w:rPr>
        <w:t>osobních údajů</w:t>
      </w:r>
      <w:r w:rsidRPr="0067755D">
        <w:rPr>
          <w:rFonts w:ascii="Times New Roman" w:hAnsi="Times New Roman"/>
          <w:lang w:val="cs-CZ"/>
        </w:rPr>
        <w:t xml:space="preserve">, ale </w:t>
      </w:r>
      <w:r>
        <w:rPr>
          <w:rFonts w:ascii="Times New Roman" w:hAnsi="Times New Roman"/>
          <w:lang w:val="cs-CZ"/>
        </w:rPr>
        <w:t>potřeb</w:t>
      </w:r>
      <w:r w:rsidRPr="0067755D">
        <w:rPr>
          <w:rFonts w:ascii="Times New Roman" w:hAnsi="Times New Roman"/>
          <w:lang w:val="cs-CZ"/>
        </w:rPr>
        <w:t xml:space="preserve">uje </w:t>
      </w:r>
      <w:r>
        <w:rPr>
          <w:rFonts w:ascii="Times New Roman" w:hAnsi="Times New Roman"/>
          <w:lang w:val="cs-CZ"/>
        </w:rPr>
        <w:t>je</w:t>
      </w:r>
      <w:r w:rsidRPr="0067755D">
        <w:rPr>
          <w:rFonts w:ascii="Times New Roman" w:hAnsi="Times New Roman"/>
          <w:lang w:val="cs-CZ"/>
        </w:rPr>
        <w:t xml:space="preserve"> </w:t>
      </w:r>
      <w:r>
        <w:rPr>
          <w:rFonts w:ascii="Times New Roman" w:hAnsi="Times New Roman"/>
          <w:lang w:val="cs-CZ"/>
        </w:rPr>
        <w:lastRenderedPageBreak/>
        <w:t>subjekt údajů k uplatnění právního</w:t>
      </w:r>
      <w:r w:rsidRPr="0067755D">
        <w:rPr>
          <w:rFonts w:ascii="Times New Roman" w:hAnsi="Times New Roman"/>
          <w:lang w:val="cs-CZ"/>
        </w:rPr>
        <w:t xml:space="preserve"> nároku, </w:t>
      </w:r>
      <w:r>
        <w:rPr>
          <w:rFonts w:ascii="Times New Roman" w:hAnsi="Times New Roman"/>
          <w:lang w:val="cs-CZ"/>
        </w:rPr>
        <w:t>neb</w:t>
      </w:r>
      <w:r w:rsidRPr="0067755D">
        <w:rPr>
          <w:rFonts w:ascii="Times New Roman" w:hAnsi="Times New Roman"/>
          <w:lang w:val="cs-CZ"/>
        </w:rPr>
        <w:t xml:space="preserve">o </w:t>
      </w:r>
    </w:p>
    <w:p w:rsidR="00F52A12" w:rsidRPr="0067755D" w:rsidRDefault="00F52A12" w:rsidP="000D73A5">
      <w:pPr>
        <w:pStyle w:val="Odstavecseseznamem"/>
        <w:widowControl w:val="0"/>
        <w:numPr>
          <w:ilvl w:val="1"/>
          <w:numId w:val="3"/>
        </w:numPr>
        <w:suppressAutoHyphens/>
        <w:spacing w:after="0"/>
        <w:jc w:val="both"/>
        <w:rPr>
          <w:rFonts w:ascii="Times New Roman" w:hAnsi="Times New Roman"/>
          <w:lang w:val="cs-CZ"/>
        </w:rPr>
      </w:pPr>
      <w:r>
        <w:rPr>
          <w:rFonts w:ascii="Times New Roman" w:hAnsi="Times New Roman"/>
          <w:lang w:val="cs-CZ"/>
        </w:rPr>
        <w:t>subjekt údajů namítá vůči zpracování</w:t>
      </w:r>
      <w:r w:rsidRPr="0067755D">
        <w:rPr>
          <w:rFonts w:ascii="Times New Roman" w:hAnsi="Times New Roman"/>
          <w:lang w:val="cs-CZ"/>
        </w:rPr>
        <w:t xml:space="preserve"> </w:t>
      </w:r>
      <w:r>
        <w:rPr>
          <w:rFonts w:ascii="Times New Roman" w:hAnsi="Times New Roman"/>
          <w:lang w:val="cs-CZ"/>
        </w:rPr>
        <w:t>osobních údajů</w:t>
      </w:r>
      <w:r w:rsidRPr="0067755D">
        <w:rPr>
          <w:rFonts w:ascii="Times New Roman" w:hAnsi="Times New Roman"/>
          <w:lang w:val="cs-CZ"/>
        </w:rPr>
        <w:t xml:space="preserve"> po</w:t>
      </w:r>
      <w:r>
        <w:rPr>
          <w:rFonts w:ascii="Times New Roman" w:hAnsi="Times New Roman"/>
          <w:lang w:val="cs-CZ"/>
        </w:rPr>
        <w:t>dle</w:t>
      </w:r>
      <w:r w:rsidRPr="0067755D">
        <w:rPr>
          <w:rFonts w:ascii="Times New Roman" w:hAnsi="Times New Roman"/>
          <w:lang w:val="cs-CZ"/>
        </w:rPr>
        <w:t xml:space="preserve"> § 27</w:t>
      </w:r>
      <w:r>
        <w:rPr>
          <w:rFonts w:ascii="Times New Roman" w:hAnsi="Times New Roman"/>
          <w:lang w:val="cs-CZ"/>
        </w:rPr>
        <w:t xml:space="preserve"> odst.</w:t>
      </w:r>
      <w:r w:rsidRPr="0067755D">
        <w:rPr>
          <w:rFonts w:ascii="Times New Roman" w:hAnsi="Times New Roman"/>
          <w:lang w:val="cs-CZ"/>
        </w:rPr>
        <w:t xml:space="preserve"> 1 ZOOU, a to až do ov</w:t>
      </w:r>
      <w:r>
        <w:rPr>
          <w:rFonts w:ascii="Times New Roman" w:hAnsi="Times New Roman"/>
          <w:lang w:val="cs-CZ"/>
        </w:rPr>
        <w:t xml:space="preserve">ěření, zda oprávněné důvody na straně správce </w:t>
      </w:r>
      <w:r w:rsidRPr="0067755D">
        <w:rPr>
          <w:rFonts w:ascii="Times New Roman" w:hAnsi="Times New Roman"/>
          <w:lang w:val="cs-CZ"/>
        </w:rPr>
        <w:t>p</w:t>
      </w:r>
      <w:r>
        <w:rPr>
          <w:rFonts w:ascii="Times New Roman" w:hAnsi="Times New Roman"/>
          <w:lang w:val="cs-CZ"/>
        </w:rPr>
        <w:t>ř</w:t>
      </w:r>
      <w:r w:rsidRPr="0067755D">
        <w:rPr>
          <w:rFonts w:ascii="Times New Roman" w:hAnsi="Times New Roman"/>
          <w:lang w:val="cs-CZ"/>
        </w:rPr>
        <w:t>evažu</w:t>
      </w:r>
      <w:r>
        <w:rPr>
          <w:rFonts w:ascii="Times New Roman" w:hAnsi="Times New Roman"/>
          <w:lang w:val="cs-CZ"/>
        </w:rPr>
        <w:t>jí na</w:t>
      </w:r>
      <w:r w:rsidRPr="0067755D">
        <w:rPr>
          <w:rFonts w:ascii="Times New Roman" w:hAnsi="Times New Roman"/>
          <w:lang w:val="cs-CZ"/>
        </w:rPr>
        <w:t>d oprávn</w:t>
      </w:r>
      <w:r>
        <w:rPr>
          <w:rFonts w:ascii="Times New Roman" w:hAnsi="Times New Roman"/>
          <w:lang w:val="cs-CZ"/>
        </w:rPr>
        <w:t>ě</w:t>
      </w:r>
      <w:r w:rsidRPr="0067755D">
        <w:rPr>
          <w:rFonts w:ascii="Times New Roman" w:hAnsi="Times New Roman"/>
          <w:lang w:val="cs-CZ"/>
        </w:rPr>
        <w:t>nými d</w:t>
      </w:r>
      <w:r>
        <w:rPr>
          <w:rFonts w:ascii="Times New Roman" w:hAnsi="Times New Roman"/>
          <w:lang w:val="cs-CZ"/>
        </w:rPr>
        <w:t>ůvody</w:t>
      </w:r>
      <w:r w:rsidRPr="0067755D">
        <w:rPr>
          <w:rFonts w:ascii="Times New Roman" w:hAnsi="Times New Roman"/>
          <w:lang w:val="cs-CZ"/>
        </w:rPr>
        <w:t xml:space="preserve"> </w:t>
      </w:r>
      <w:r>
        <w:rPr>
          <w:rFonts w:ascii="Times New Roman" w:hAnsi="Times New Roman"/>
          <w:lang w:val="cs-CZ"/>
        </w:rPr>
        <w:t>subjektu údajů</w:t>
      </w:r>
      <w:r w:rsidRPr="0067755D">
        <w:rPr>
          <w:rFonts w:ascii="Times New Roman" w:hAnsi="Times New Roman"/>
          <w:lang w:val="cs-CZ"/>
        </w:rPr>
        <w:t>.</w:t>
      </w:r>
    </w:p>
    <w:p w:rsidR="00F52A12" w:rsidRPr="0067755D" w:rsidRDefault="00F52A12" w:rsidP="000D73A5">
      <w:pPr>
        <w:pStyle w:val="Odstavecseseznamem"/>
        <w:ind w:left="360"/>
        <w:jc w:val="both"/>
        <w:rPr>
          <w:rFonts w:ascii="Times New Roman" w:hAnsi="Times New Roman"/>
          <w:lang w:val="cs-CZ"/>
        </w:rPr>
      </w:pPr>
      <w:r>
        <w:rPr>
          <w:rFonts w:ascii="Times New Roman" w:hAnsi="Times New Roman"/>
          <w:lang w:val="cs-CZ"/>
        </w:rPr>
        <w:t>Jestliže se zpracování</w:t>
      </w:r>
      <w:r w:rsidRPr="0067755D">
        <w:rPr>
          <w:rFonts w:ascii="Times New Roman" w:hAnsi="Times New Roman"/>
          <w:lang w:val="cs-CZ"/>
        </w:rPr>
        <w:t xml:space="preserve"> </w:t>
      </w:r>
      <w:r>
        <w:rPr>
          <w:rFonts w:ascii="Times New Roman" w:hAnsi="Times New Roman"/>
          <w:lang w:val="cs-CZ"/>
        </w:rPr>
        <w:t>osobních údajů</w:t>
      </w:r>
      <w:r w:rsidRPr="0067755D">
        <w:rPr>
          <w:rFonts w:ascii="Times New Roman" w:hAnsi="Times New Roman"/>
          <w:lang w:val="cs-CZ"/>
        </w:rPr>
        <w:t xml:space="preserve"> </w:t>
      </w:r>
      <w:proofErr w:type="spellStart"/>
      <w:r w:rsidRPr="0067755D">
        <w:rPr>
          <w:rFonts w:ascii="Times New Roman" w:hAnsi="Times New Roman"/>
          <w:lang w:val="cs-CZ"/>
        </w:rPr>
        <w:t>obmezilo</w:t>
      </w:r>
      <w:proofErr w:type="spellEnd"/>
      <w:r w:rsidRPr="0067755D">
        <w:rPr>
          <w:rFonts w:ascii="Times New Roman" w:hAnsi="Times New Roman"/>
          <w:lang w:val="cs-CZ"/>
        </w:rPr>
        <w:t xml:space="preserve"> v</w:t>
      </w:r>
      <w:r>
        <w:rPr>
          <w:rFonts w:ascii="Times New Roman" w:hAnsi="Times New Roman"/>
          <w:lang w:val="cs-CZ"/>
        </w:rPr>
        <w:t xml:space="preserve">ýše </w:t>
      </w:r>
      <w:r w:rsidRPr="0067755D">
        <w:rPr>
          <w:rFonts w:ascii="Times New Roman" w:hAnsi="Times New Roman"/>
          <w:lang w:val="cs-CZ"/>
        </w:rPr>
        <w:t xml:space="preserve">uvedeným </w:t>
      </w:r>
      <w:r>
        <w:rPr>
          <w:rFonts w:ascii="Times New Roman" w:hAnsi="Times New Roman"/>
          <w:lang w:val="cs-CZ"/>
        </w:rPr>
        <w:t>způsobem, kromě uchovávání</w:t>
      </w:r>
      <w:r w:rsidRPr="0067755D">
        <w:rPr>
          <w:rFonts w:ascii="Times New Roman" w:hAnsi="Times New Roman"/>
          <w:lang w:val="cs-CZ"/>
        </w:rPr>
        <w:t xml:space="preserve"> </w:t>
      </w:r>
      <w:r>
        <w:rPr>
          <w:rFonts w:ascii="Times New Roman" w:hAnsi="Times New Roman"/>
          <w:lang w:val="cs-CZ"/>
        </w:rPr>
        <w:t>může</w:t>
      </w:r>
      <w:r w:rsidRPr="0067755D">
        <w:rPr>
          <w:rFonts w:ascii="Times New Roman" w:hAnsi="Times New Roman"/>
          <w:lang w:val="cs-CZ"/>
        </w:rPr>
        <w:t xml:space="preserve"> </w:t>
      </w:r>
      <w:r>
        <w:rPr>
          <w:rFonts w:ascii="Times New Roman" w:hAnsi="Times New Roman"/>
          <w:lang w:val="cs-CZ"/>
        </w:rPr>
        <w:t>osobní údaje</w:t>
      </w:r>
      <w:r w:rsidRPr="0067755D">
        <w:rPr>
          <w:rFonts w:ascii="Times New Roman" w:hAnsi="Times New Roman"/>
          <w:lang w:val="cs-CZ"/>
        </w:rPr>
        <w:t xml:space="preserve"> </w:t>
      </w:r>
      <w:r>
        <w:rPr>
          <w:rFonts w:ascii="Times New Roman" w:hAnsi="Times New Roman"/>
          <w:lang w:val="cs-CZ"/>
        </w:rPr>
        <w:t>správce zpracovávat jen se souhlasem</w:t>
      </w:r>
      <w:r w:rsidRPr="0067755D">
        <w:rPr>
          <w:rFonts w:ascii="Times New Roman" w:hAnsi="Times New Roman"/>
          <w:lang w:val="cs-CZ"/>
        </w:rPr>
        <w:t xml:space="preserve"> </w:t>
      </w:r>
      <w:r>
        <w:rPr>
          <w:rFonts w:ascii="Times New Roman" w:hAnsi="Times New Roman"/>
          <w:lang w:val="cs-CZ"/>
        </w:rPr>
        <w:t>subjektu údajů</w:t>
      </w:r>
      <w:r w:rsidRPr="0067755D">
        <w:rPr>
          <w:rFonts w:ascii="Times New Roman" w:hAnsi="Times New Roman"/>
          <w:lang w:val="cs-CZ"/>
        </w:rPr>
        <w:t xml:space="preserve"> </w:t>
      </w:r>
      <w:r>
        <w:rPr>
          <w:rFonts w:ascii="Times New Roman" w:hAnsi="Times New Roman"/>
          <w:lang w:val="cs-CZ"/>
        </w:rPr>
        <w:t xml:space="preserve">nebo </w:t>
      </w:r>
      <w:r w:rsidRPr="0067755D">
        <w:rPr>
          <w:rFonts w:ascii="Times New Roman" w:hAnsi="Times New Roman"/>
          <w:lang w:val="cs-CZ"/>
        </w:rPr>
        <w:t>na účel uplatn</w:t>
      </w:r>
      <w:r>
        <w:rPr>
          <w:rFonts w:ascii="Times New Roman" w:hAnsi="Times New Roman"/>
          <w:lang w:val="cs-CZ"/>
        </w:rPr>
        <w:t>ění</w:t>
      </w:r>
      <w:r w:rsidRPr="0067755D">
        <w:rPr>
          <w:rFonts w:ascii="Times New Roman" w:hAnsi="Times New Roman"/>
          <w:lang w:val="cs-CZ"/>
        </w:rPr>
        <w:t xml:space="preserve"> právn</w:t>
      </w:r>
      <w:r>
        <w:rPr>
          <w:rFonts w:ascii="Times New Roman" w:hAnsi="Times New Roman"/>
          <w:lang w:val="cs-CZ"/>
        </w:rPr>
        <w:t xml:space="preserve">ího </w:t>
      </w:r>
      <w:r w:rsidRPr="0067755D">
        <w:rPr>
          <w:rFonts w:ascii="Times New Roman" w:hAnsi="Times New Roman"/>
          <w:lang w:val="cs-CZ"/>
        </w:rPr>
        <w:t>nároku, na ochranu o</w:t>
      </w:r>
      <w:r>
        <w:rPr>
          <w:rFonts w:ascii="Times New Roman" w:hAnsi="Times New Roman"/>
          <w:lang w:val="cs-CZ"/>
        </w:rPr>
        <w:t>sob nebo z důvodů veřejného zájmu</w:t>
      </w:r>
      <w:r w:rsidRPr="0067755D">
        <w:rPr>
          <w:rFonts w:ascii="Times New Roman" w:hAnsi="Times New Roman"/>
          <w:lang w:val="cs-CZ"/>
        </w:rPr>
        <w:t>.</w:t>
      </w:r>
      <w:r>
        <w:rPr>
          <w:rFonts w:ascii="Times New Roman" w:hAnsi="Times New Roman"/>
          <w:lang w:val="cs-CZ"/>
        </w:rPr>
        <w:t xml:space="preserve"> Subjekt údajů, u něhož došlo k omezení zpracování</w:t>
      </w:r>
      <w:r w:rsidRPr="0067755D">
        <w:rPr>
          <w:rFonts w:ascii="Times New Roman" w:hAnsi="Times New Roman"/>
          <w:lang w:val="cs-CZ"/>
        </w:rPr>
        <w:t xml:space="preserve"> </w:t>
      </w:r>
      <w:r>
        <w:rPr>
          <w:rFonts w:ascii="Times New Roman" w:hAnsi="Times New Roman"/>
          <w:lang w:val="cs-CZ"/>
        </w:rPr>
        <w:t>osobních údajů</w:t>
      </w:r>
      <w:r w:rsidRPr="0067755D">
        <w:rPr>
          <w:rFonts w:ascii="Times New Roman" w:hAnsi="Times New Roman"/>
          <w:lang w:val="cs-CZ"/>
        </w:rPr>
        <w:t xml:space="preserve">, je </w:t>
      </w:r>
      <w:r>
        <w:rPr>
          <w:rFonts w:ascii="Times New Roman" w:hAnsi="Times New Roman"/>
          <w:lang w:val="cs-CZ"/>
        </w:rPr>
        <w:t xml:space="preserve">správce </w:t>
      </w:r>
      <w:r w:rsidRPr="0067755D">
        <w:rPr>
          <w:rFonts w:ascii="Times New Roman" w:hAnsi="Times New Roman"/>
          <w:lang w:val="cs-CZ"/>
        </w:rPr>
        <w:t>povin</w:t>
      </w:r>
      <w:r>
        <w:rPr>
          <w:rFonts w:ascii="Times New Roman" w:hAnsi="Times New Roman"/>
          <w:lang w:val="cs-CZ"/>
        </w:rPr>
        <w:t>en</w:t>
      </w:r>
      <w:r w:rsidRPr="0067755D">
        <w:rPr>
          <w:rFonts w:ascii="Times New Roman" w:hAnsi="Times New Roman"/>
          <w:lang w:val="cs-CZ"/>
        </w:rPr>
        <w:t xml:space="preserve"> informova</w:t>
      </w:r>
      <w:r>
        <w:rPr>
          <w:rFonts w:ascii="Times New Roman" w:hAnsi="Times New Roman"/>
          <w:lang w:val="cs-CZ"/>
        </w:rPr>
        <w:t>t</w:t>
      </w:r>
      <w:r w:rsidRPr="0067755D">
        <w:rPr>
          <w:rFonts w:ascii="Times New Roman" w:hAnsi="Times New Roman"/>
          <w:lang w:val="cs-CZ"/>
        </w:rPr>
        <w:t xml:space="preserve"> p</w:t>
      </w:r>
      <w:r>
        <w:rPr>
          <w:rFonts w:ascii="Times New Roman" w:hAnsi="Times New Roman"/>
          <w:lang w:val="cs-CZ"/>
        </w:rPr>
        <w:t>ředtím, než</w:t>
      </w:r>
      <w:r w:rsidRPr="0067755D">
        <w:rPr>
          <w:rFonts w:ascii="Times New Roman" w:hAnsi="Times New Roman"/>
          <w:lang w:val="cs-CZ"/>
        </w:rPr>
        <w:t xml:space="preserve"> bude </w:t>
      </w:r>
      <w:r>
        <w:rPr>
          <w:rFonts w:ascii="Times New Roman" w:hAnsi="Times New Roman"/>
          <w:lang w:val="cs-CZ"/>
        </w:rPr>
        <w:t>omezení zpracování osobních údajů</w:t>
      </w:r>
      <w:r w:rsidRPr="0067755D">
        <w:rPr>
          <w:rFonts w:ascii="Times New Roman" w:hAnsi="Times New Roman"/>
          <w:lang w:val="cs-CZ"/>
        </w:rPr>
        <w:t xml:space="preserve"> zrušen</w:t>
      </w:r>
      <w:r>
        <w:rPr>
          <w:rFonts w:ascii="Times New Roman" w:hAnsi="Times New Roman"/>
          <w:lang w:val="cs-CZ"/>
        </w:rPr>
        <w:t>o</w:t>
      </w:r>
      <w:r w:rsidRPr="0067755D">
        <w:rPr>
          <w:rFonts w:ascii="Times New Roman" w:hAnsi="Times New Roman"/>
          <w:lang w:val="cs-CZ"/>
        </w:rPr>
        <w:t>.</w:t>
      </w:r>
    </w:p>
    <w:p w:rsidR="00F52A12" w:rsidRPr="0067755D" w:rsidRDefault="00F52A12" w:rsidP="000D73A5">
      <w:pPr>
        <w:pStyle w:val="Odstavecseseznamem"/>
        <w:ind w:left="360"/>
        <w:jc w:val="both"/>
        <w:rPr>
          <w:rFonts w:ascii="Times New Roman" w:hAnsi="Times New Roman"/>
          <w:lang w:val="cs-CZ"/>
        </w:rPr>
      </w:pP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b/>
          <w:lang w:val="cs-CZ"/>
        </w:rPr>
      </w:pPr>
      <w:r w:rsidRPr="0067755D">
        <w:rPr>
          <w:rFonts w:ascii="Times New Roman" w:hAnsi="Times New Roman"/>
          <w:b/>
          <w:lang w:val="cs-CZ"/>
        </w:rPr>
        <w:t>Právo na p</w:t>
      </w:r>
      <w:r>
        <w:rPr>
          <w:rFonts w:ascii="Times New Roman" w:hAnsi="Times New Roman"/>
          <w:b/>
          <w:lang w:val="cs-CZ"/>
        </w:rPr>
        <w:t>ř</w:t>
      </w:r>
      <w:r w:rsidRPr="0067755D">
        <w:rPr>
          <w:rFonts w:ascii="Times New Roman" w:hAnsi="Times New Roman"/>
          <w:b/>
          <w:lang w:val="cs-CZ"/>
        </w:rPr>
        <w:t>enosno</w:t>
      </w:r>
      <w:r>
        <w:rPr>
          <w:rFonts w:ascii="Times New Roman" w:hAnsi="Times New Roman"/>
          <w:b/>
          <w:lang w:val="cs-CZ"/>
        </w:rPr>
        <w:t>st</w:t>
      </w:r>
      <w:r w:rsidRPr="0067755D">
        <w:rPr>
          <w:rFonts w:ascii="Times New Roman" w:hAnsi="Times New Roman"/>
          <w:b/>
          <w:lang w:val="cs-CZ"/>
        </w:rPr>
        <w:t xml:space="preserve"> </w:t>
      </w:r>
      <w:r>
        <w:rPr>
          <w:rFonts w:ascii="Times New Roman" w:hAnsi="Times New Roman"/>
          <w:b/>
          <w:lang w:val="cs-CZ"/>
        </w:rPr>
        <w:t>osobních údajů</w:t>
      </w:r>
    </w:p>
    <w:p w:rsidR="00F52A12" w:rsidRPr="0067755D" w:rsidRDefault="00F52A12" w:rsidP="000D73A5">
      <w:pPr>
        <w:pStyle w:val="Odstavecseseznamem"/>
        <w:ind w:left="360"/>
        <w:jc w:val="both"/>
        <w:rPr>
          <w:rFonts w:ascii="Times New Roman" w:hAnsi="Times New Roman"/>
          <w:lang w:val="cs-CZ"/>
        </w:rPr>
      </w:pPr>
      <w:r w:rsidRPr="000F18C3">
        <w:rPr>
          <w:rFonts w:ascii="Times New Roman" w:hAnsi="Times New Roman"/>
          <w:lang w:val="cs-CZ"/>
        </w:rPr>
        <w:t xml:space="preserve">Subjekt údajů má právo získat osobní údaje, které se </w:t>
      </w:r>
      <w:r>
        <w:rPr>
          <w:rFonts w:ascii="Times New Roman" w:hAnsi="Times New Roman"/>
          <w:lang w:val="cs-CZ"/>
        </w:rPr>
        <w:t>ho</w:t>
      </w:r>
      <w:r w:rsidRPr="000F18C3">
        <w:rPr>
          <w:rFonts w:ascii="Times New Roman" w:hAnsi="Times New Roman"/>
          <w:lang w:val="cs-CZ"/>
        </w:rPr>
        <w:t xml:space="preserve"> týkají a které poskytl provozovateli v</w:t>
      </w:r>
      <w:r>
        <w:rPr>
          <w:rFonts w:ascii="Times New Roman" w:hAnsi="Times New Roman"/>
          <w:lang w:val="cs-CZ"/>
        </w:rPr>
        <w:t> </w:t>
      </w:r>
      <w:r w:rsidRPr="000F18C3">
        <w:rPr>
          <w:rFonts w:ascii="Times New Roman" w:hAnsi="Times New Roman"/>
          <w:lang w:val="cs-CZ"/>
        </w:rPr>
        <w:t xml:space="preserve">elektronické podobě (např. </w:t>
      </w:r>
      <w:proofErr w:type="spellStart"/>
      <w:r>
        <w:rPr>
          <w:rFonts w:ascii="Times New Roman" w:hAnsi="Times New Roman"/>
          <w:lang w:val="cs-CZ"/>
        </w:rPr>
        <w:t>x</w:t>
      </w:r>
      <w:r w:rsidRPr="000F18C3">
        <w:rPr>
          <w:rFonts w:ascii="Times New Roman" w:hAnsi="Times New Roman"/>
          <w:lang w:val="cs-CZ"/>
        </w:rPr>
        <w:t>ml</w:t>
      </w:r>
      <w:proofErr w:type="spellEnd"/>
      <w:r w:rsidRPr="000F18C3">
        <w:rPr>
          <w:rFonts w:ascii="Times New Roman" w:hAnsi="Times New Roman"/>
          <w:lang w:val="cs-CZ"/>
        </w:rPr>
        <w:t xml:space="preserve">, </w:t>
      </w:r>
      <w:proofErr w:type="spellStart"/>
      <w:r w:rsidRPr="000F18C3">
        <w:rPr>
          <w:rFonts w:ascii="Times New Roman" w:hAnsi="Times New Roman"/>
          <w:lang w:val="cs-CZ"/>
        </w:rPr>
        <w:t>pdf</w:t>
      </w:r>
      <w:proofErr w:type="spellEnd"/>
      <w:r w:rsidRPr="000F18C3">
        <w:rPr>
          <w:rFonts w:ascii="Times New Roman" w:hAnsi="Times New Roman"/>
          <w:lang w:val="cs-CZ"/>
        </w:rPr>
        <w:t xml:space="preserve">), která umožní snadno si přenést údaje a má právo přenést tyto osobní údaje dalšímu </w:t>
      </w:r>
      <w:r>
        <w:rPr>
          <w:rFonts w:ascii="Times New Roman" w:hAnsi="Times New Roman"/>
          <w:lang w:val="cs-CZ"/>
        </w:rPr>
        <w:t>správci</w:t>
      </w:r>
      <w:r w:rsidRPr="000F18C3">
        <w:rPr>
          <w:rFonts w:ascii="Times New Roman" w:hAnsi="Times New Roman"/>
          <w:lang w:val="cs-CZ"/>
        </w:rPr>
        <w:t>, pokud je to technicky možné</w:t>
      </w:r>
      <w:r w:rsidRPr="0067755D">
        <w:rPr>
          <w:rFonts w:ascii="Times New Roman" w:hAnsi="Times New Roman"/>
          <w:lang w:val="cs-CZ"/>
        </w:rPr>
        <w:t xml:space="preserve">. </w:t>
      </w:r>
    </w:p>
    <w:p w:rsidR="00F52A12" w:rsidRPr="0067755D" w:rsidRDefault="00F52A12" w:rsidP="000D73A5">
      <w:pPr>
        <w:pStyle w:val="Odstavecseseznamem"/>
        <w:ind w:left="360"/>
        <w:jc w:val="both"/>
        <w:rPr>
          <w:rFonts w:ascii="Times New Roman" w:hAnsi="Times New Roman"/>
          <w:lang w:val="cs-CZ"/>
        </w:rPr>
      </w:pP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b/>
          <w:lang w:val="cs-CZ"/>
        </w:rPr>
      </w:pPr>
      <w:r w:rsidRPr="0067755D">
        <w:rPr>
          <w:rFonts w:ascii="Times New Roman" w:hAnsi="Times New Roman"/>
          <w:b/>
          <w:lang w:val="cs-CZ"/>
        </w:rPr>
        <w:t>Právo k</w:t>
      </w:r>
      <w:r>
        <w:rPr>
          <w:rFonts w:ascii="Times New Roman" w:hAnsi="Times New Roman"/>
          <w:b/>
          <w:lang w:val="cs-CZ"/>
        </w:rPr>
        <w:t>dykoliv svůj souhlas odvolat</w:t>
      </w:r>
    </w:p>
    <w:p w:rsidR="00F52A12" w:rsidRPr="000F18C3" w:rsidRDefault="00F52A12" w:rsidP="000D73A5">
      <w:pPr>
        <w:pStyle w:val="Odstavecseseznamem"/>
        <w:ind w:left="360"/>
        <w:jc w:val="both"/>
        <w:rPr>
          <w:rFonts w:ascii="Times New Roman" w:hAnsi="Times New Roman"/>
          <w:lang w:val="cs-CZ"/>
        </w:rPr>
      </w:pPr>
      <w:r>
        <w:rPr>
          <w:rFonts w:ascii="Times New Roman" w:hAnsi="Times New Roman"/>
          <w:lang w:val="cs-CZ"/>
        </w:rPr>
        <w:t>Subjekt údajů</w:t>
      </w:r>
      <w:r w:rsidRPr="000F18C3">
        <w:rPr>
          <w:rFonts w:ascii="Times New Roman" w:hAnsi="Times New Roman"/>
          <w:lang w:val="cs-CZ"/>
        </w:rPr>
        <w:t xml:space="preserve"> je oprávněn kdykoliv odvolat souhlas daný </w:t>
      </w:r>
      <w:r>
        <w:rPr>
          <w:rFonts w:ascii="Times New Roman" w:hAnsi="Times New Roman"/>
          <w:lang w:val="cs-CZ"/>
        </w:rPr>
        <w:t>správci ke</w:t>
      </w:r>
      <w:r w:rsidRPr="000F18C3">
        <w:rPr>
          <w:rFonts w:ascii="Times New Roman" w:hAnsi="Times New Roman"/>
          <w:lang w:val="cs-CZ"/>
        </w:rPr>
        <w:t xml:space="preserve"> zpracování je</w:t>
      </w:r>
      <w:r>
        <w:rPr>
          <w:rFonts w:ascii="Times New Roman" w:hAnsi="Times New Roman"/>
          <w:lang w:val="cs-CZ"/>
        </w:rPr>
        <w:t>ho o</w:t>
      </w:r>
      <w:r w:rsidRPr="000F18C3">
        <w:rPr>
          <w:rFonts w:ascii="Times New Roman" w:hAnsi="Times New Roman"/>
          <w:lang w:val="cs-CZ"/>
        </w:rPr>
        <w:t>sobních údajů, které nejsou nezbytné pro splnění smluvních a zákonných povinností, přičemž odvolání souhlasu nemá na dotyčnou osobu žádný dopad. Dotyčná osoba byla před udělením souhlasu seznámena se skutečností, že odvolání souhlasu</w:t>
      </w:r>
      <w:r>
        <w:rPr>
          <w:rFonts w:ascii="Times New Roman" w:hAnsi="Times New Roman"/>
          <w:lang w:val="cs-CZ"/>
        </w:rPr>
        <w:t xml:space="preserve"> se</w:t>
      </w:r>
      <w:r w:rsidRPr="000F18C3">
        <w:rPr>
          <w:rFonts w:ascii="Times New Roman" w:hAnsi="Times New Roman"/>
          <w:lang w:val="cs-CZ"/>
        </w:rPr>
        <w:t xml:space="preserve"> zpracování</w:t>
      </w:r>
      <w:r>
        <w:rPr>
          <w:rFonts w:ascii="Times New Roman" w:hAnsi="Times New Roman"/>
          <w:lang w:val="cs-CZ"/>
        </w:rPr>
        <w:t>m</w:t>
      </w:r>
      <w:r w:rsidRPr="000F18C3">
        <w:rPr>
          <w:rFonts w:ascii="Times New Roman" w:hAnsi="Times New Roman"/>
          <w:lang w:val="cs-CZ"/>
        </w:rPr>
        <w:t xml:space="preserve"> osobních údajů nemá vliv na zákonnost zpracování osobních údajů vycházející ze souhlasu před jeho odvoláním. </w:t>
      </w:r>
      <w:r>
        <w:rPr>
          <w:rFonts w:ascii="Times New Roman" w:hAnsi="Times New Roman"/>
          <w:lang w:val="cs-CZ"/>
        </w:rPr>
        <w:t>Subjekt údajů</w:t>
      </w:r>
      <w:r w:rsidRPr="000F18C3">
        <w:rPr>
          <w:rFonts w:ascii="Times New Roman" w:hAnsi="Times New Roman"/>
          <w:lang w:val="cs-CZ"/>
        </w:rPr>
        <w:t xml:space="preserve"> může odvolat svůj souhlas se zpracováním osobních údajů podepsaným písemným oznámením doručeným provozovateli.</w:t>
      </w:r>
    </w:p>
    <w:p w:rsidR="00F52A12" w:rsidRPr="0067755D" w:rsidRDefault="00F52A12" w:rsidP="000D73A5">
      <w:pPr>
        <w:pStyle w:val="Odstavecseseznamem"/>
        <w:ind w:left="360"/>
        <w:jc w:val="both"/>
        <w:rPr>
          <w:rFonts w:ascii="Times New Roman" w:hAnsi="Times New Roman"/>
          <w:lang w:val="cs-CZ"/>
        </w:rPr>
      </w:pP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b/>
          <w:lang w:val="cs-CZ"/>
        </w:rPr>
      </w:pPr>
      <w:r w:rsidRPr="0067755D">
        <w:rPr>
          <w:rFonts w:ascii="Times New Roman" w:hAnsi="Times New Roman"/>
          <w:b/>
          <w:lang w:val="cs-CZ"/>
        </w:rPr>
        <w:t>Právo n</w:t>
      </w:r>
      <w:r>
        <w:rPr>
          <w:rFonts w:ascii="Times New Roman" w:hAnsi="Times New Roman"/>
          <w:b/>
          <w:lang w:val="cs-CZ"/>
        </w:rPr>
        <w:t>amítat vůči zpracování osobních údajů</w:t>
      </w:r>
    </w:p>
    <w:p w:rsidR="00F52A12" w:rsidRPr="000F18C3" w:rsidRDefault="00F52A12" w:rsidP="000D73A5">
      <w:pPr>
        <w:pStyle w:val="Odstavecseseznamem"/>
        <w:ind w:left="360"/>
        <w:jc w:val="both"/>
        <w:rPr>
          <w:rFonts w:ascii="Times New Roman" w:hAnsi="Times New Roman"/>
          <w:lang w:val="cs-CZ"/>
        </w:rPr>
      </w:pPr>
      <w:r>
        <w:rPr>
          <w:rFonts w:ascii="Times New Roman" w:hAnsi="Times New Roman"/>
          <w:lang w:val="cs-CZ"/>
        </w:rPr>
        <w:t>Subjekt údajů</w:t>
      </w:r>
      <w:r w:rsidRPr="000F18C3">
        <w:rPr>
          <w:rFonts w:ascii="Times New Roman" w:hAnsi="Times New Roman"/>
          <w:lang w:val="cs-CZ"/>
        </w:rPr>
        <w:t xml:space="preserve"> má právo</w:t>
      </w:r>
      <w:r>
        <w:rPr>
          <w:rFonts w:ascii="Times New Roman" w:hAnsi="Times New Roman"/>
          <w:lang w:val="cs-CZ"/>
        </w:rPr>
        <w:t xml:space="preserve"> namítat vůči</w:t>
      </w:r>
      <w:r w:rsidRPr="000F18C3">
        <w:rPr>
          <w:rFonts w:ascii="Times New Roman" w:hAnsi="Times New Roman"/>
          <w:lang w:val="cs-CZ"/>
        </w:rPr>
        <w:t xml:space="preserve"> zpracovávání je</w:t>
      </w:r>
      <w:r>
        <w:rPr>
          <w:rFonts w:ascii="Times New Roman" w:hAnsi="Times New Roman"/>
          <w:lang w:val="cs-CZ"/>
        </w:rPr>
        <w:t>ho</w:t>
      </w:r>
      <w:r w:rsidRPr="000F18C3">
        <w:rPr>
          <w:rFonts w:ascii="Times New Roman" w:hAnsi="Times New Roman"/>
          <w:lang w:val="cs-CZ"/>
        </w:rPr>
        <w:t xml:space="preserve"> osobních údajů z důvodu týkajícího se je</w:t>
      </w:r>
      <w:r>
        <w:rPr>
          <w:rFonts w:ascii="Times New Roman" w:hAnsi="Times New Roman"/>
          <w:lang w:val="cs-CZ"/>
        </w:rPr>
        <w:t>ho</w:t>
      </w:r>
      <w:r w:rsidRPr="000F18C3">
        <w:rPr>
          <w:rFonts w:ascii="Times New Roman" w:hAnsi="Times New Roman"/>
          <w:lang w:val="cs-CZ"/>
        </w:rPr>
        <w:t xml:space="preserve"> konkrétní situace vykonávané podle § 13 odst. 1 písm. e) nebo písm. f) ZOOU (tj</w:t>
      </w:r>
      <w:r>
        <w:rPr>
          <w:rFonts w:ascii="Times New Roman" w:hAnsi="Times New Roman"/>
          <w:lang w:val="cs-CZ"/>
        </w:rPr>
        <w:t xml:space="preserve">. </w:t>
      </w:r>
      <w:r w:rsidRPr="000F18C3">
        <w:rPr>
          <w:rFonts w:ascii="Times New Roman" w:hAnsi="Times New Roman"/>
          <w:lang w:val="cs-CZ"/>
        </w:rPr>
        <w:t xml:space="preserve">zpracovávání osobních údajů je nezbytné pro splnění úkolu prováděného ve veřejném zájmu nebo při výkonu veřejné moci svěřené </w:t>
      </w:r>
      <w:r>
        <w:rPr>
          <w:rFonts w:ascii="Times New Roman" w:hAnsi="Times New Roman"/>
          <w:lang w:val="cs-CZ"/>
        </w:rPr>
        <w:t>správci</w:t>
      </w:r>
      <w:r w:rsidRPr="000F18C3">
        <w:rPr>
          <w:rFonts w:ascii="Times New Roman" w:hAnsi="Times New Roman"/>
          <w:lang w:val="cs-CZ"/>
        </w:rPr>
        <w:t xml:space="preserve"> nebo zpracování osobních údajů je nezbytné pro účel oprávněných zájmů správce nebo třetí strany, </w:t>
      </w:r>
      <w:r>
        <w:rPr>
          <w:rFonts w:ascii="Times New Roman" w:hAnsi="Times New Roman"/>
          <w:lang w:val="cs-CZ"/>
        </w:rPr>
        <w:t>kromě případů, kdy</w:t>
      </w:r>
      <w:r w:rsidRPr="000F18C3">
        <w:rPr>
          <w:rFonts w:ascii="Times New Roman" w:hAnsi="Times New Roman"/>
          <w:lang w:val="cs-CZ"/>
        </w:rPr>
        <w:t xml:space="preserve"> nad těmito zájmy převažují zájmy nebo práva subjektu údajů vyžadující ochranu osobních údajů, zejména pokud je subjektem údajů dítě; tento právní základ se nevztahuje na zpracování osobních údajů orgány veřejné moci při plnění jejich ú</w:t>
      </w:r>
      <w:r>
        <w:rPr>
          <w:rFonts w:ascii="Times New Roman" w:hAnsi="Times New Roman"/>
          <w:lang w:val="cs-CZ"/>
        </w:rPr>
        <w:t>loh</w:t>
      </w:r>
      <w:r w:rsidRPr="000F18C3">
        <w:rPr>
          <w:rFonts w:ascii="Times New Roman" w:hAnsi="Times New Roman"/>
          <w:lang w:val="cs-CZ"/>
        </w:rPr>
        <w:t xml:space="preserve">) včetně profilování založeného na těchto ustanoveních. </w:t>
      </w:r>
      <w:r>
        <w:rPr>
          <w:rFonts w:ascii="Times New Roman" w:hAnsi="Times New Roman"/>
          <w:lang w:val="cs-CZ"/>
        </w:rPr>
        <w:t>Správce</w:t>
      </w:r>
      <w:r w:rsidRPr="000F18C3">
        <w:rPr>
          <w:rFonts w:ascii="Times New Roman" w:hAnsi="Times New Roman"/>
          <w:lang w:val="cs-CZ"/>
        </w:rPr>
        <w:t xml:space="preserve"> nesmí dále zpracovávat osobní údaje, pokud neprokáže nezbytné oprávněné zájmy na zpracování osobních údajů, které převažují nad právy nebo zájmy subjektu údajů, nebo důvody pro uplatnění právního nároku.</w:t>
      </w:r>
    </w:p>
    <w:p w:rsidR="00F52A12" w:rsidRPr="00CC324D" w:rsidRDefault="00F52A12" w:rsidP="000D73A5">
      <w:pPr>
        <w:pStyle w:val="Odstavecseseznamem"/>
        <w:ind w:left="360"/>
        <w:jc w:val="both"/>
        <w:rPr>
          <w:rFonts w:ascii="Times New Roman" w:hAnsi="Times New Roman"/>
          <w:lang w:val="cs-CZ"/>
        </w:rPr>
      </w:pPr>
      <w:r>
        <w:rPr>
          <w:rFonts w:ascii="Times New Roman" w:hAnsi="Times New Roman"/>
          <w:lang w:val="cs-CZ"/>
        </w:rPr>
        <w:t>Subjekt údajů</w:t>
      </w:r>
      <w:r w:rsidRPr="00CC324D">
        <w:rPr>
          <w:rFonts w:ascii="Times New Roman" w:hAnsi="Times New Roman"/>
          <w:lang w:val="cs-CZ"/>
        </w:rPr>
        <w:t xml:space="preserve"> má právo </w:t>
      </w:r>
      <w:r>
        <w:rPr>
          <w:rFonts w:ascii="Times New Roman" w:hAnsi="Times New Roman"/>
          <w:lang w:val="cs-CZ"/>
        </w:rPr>
        <w:t>namítat vůči</w:t>
      </w:r>
      <w:r w:rsidRPr="00CC324D">
        <w:rPr>
          <w:rFonts w:ascii="Times New Roman" w:hAnsi="Times New Roman"/>
          <w:lang w:val="cs-CZ"/>
        </w:rPr>
        <w:t xml:space="preserve"> zpracovávání osobních údajů, které se </w:t>
      </w:r>
      <w:r>
        <w:rPr>
          <w:rFonts w:ascii="Times New Roman" w:hAnsi="Times New Roman"/>
          <w:lang w:val="cs-CZ"/>
        </w:rPr>
        <w:t>ho</w:t>
      </w:r>
      <w:r w:rsidRPr="00CC324D">
        <w:rPr>
          <w:rFonts w:ascii="Times New Roman" w:hAnsi="Times New Roman"/>
          <w:lang w:val="cs-CZ"/>
        </w:rPr>
        <w:t xml:space="preserve"> týkají, za účelem přímého marketingu</w:t>
      </w:r>
      <w:r>
        <w:rPr>
          <w:rFonts w:ascii="Times New Roman" w:hAnsi="Times New Roman"/>
          <w:lang w:val="cs-CZ"/>
        </w:rPr>
        <w:t>,</w:t>
      </w:r>
      <w:r w:rsidRPr="00CC324D">
        <w:rPr>
          <w:rFonts w:ascii="Times New Roman" w:hAnsi="Times New Roman"/>
          <w:lang w:val="cs-CZ"/>
        </w:rPr>
        <w:t xml:space="preserve"> včetně profilování v rozsahu, v jakém souvisí s přímým marketingem. Pokud subjekt údajů </w:t>
      </w:r>
      <w:r>
        <w:rPr>
          <w:rFonts w:ascii="Times New Roman" w:hAnsi="Times New Roman"/>
          <w:lang w:val="cs-CZ"/>
        </w:rPr>
        <w:t xml:space="preserve">namítá vůči </w:t>
      </w:r>
      <w:r w:rsidRPr="00CC324D">
        <w:rPr>
          <w:rFonts w:ascii="Times New Roman" w:hAnsi="Times New Roman"/>
          <w:lang w:val="cs-CZ"/>
        </w:rPr>
        <w:t>zpracovávání osobních údajů pro účely přímého marketingu, správce dále osobní údaje pro účely přímého marketingu nesmí zpracovávat.</w:t>
      </w:r>
    </w:p>
    <w:p w:rsidR="00F52A12" w:rsidRPr="0067755D" w:rsidRDefault="00F52A12" w:rsidP="000D73A5">
      <w:pPr>
        <w:pStyle w:val="Odstavecseseznamem"/>
        <w:ind w:left="360"/>
        <w:jc w:val="both"/>
        <w:rPr>
          <w:rFonts w:ascii="Times New Roman" w:hAnsi="Times New Roman"/>
          <w:lang w:val="cs-CZ"/>
        </w:rPr>
      </w:pPr>
      <w:r w:rsidRPr="00CC324D">
        <w:rPr>
          <w:rFonts w:ascii="Times New Roman" w:hAnsi="Times New Roman"/>
          <w:lang w:val="cs-CZ"/>
        </w:rPr>
        <w:t>V souvislosti s používáním služeb informační společnosti může subjekt údajů své právo namítat uplatňovat prostřednictvím</w:t>
      </w:r>
      <w:r>
        <w:rPr>
          <w:rFonts w:ascii="Times New Roman" w:hAnsi="Times New Roman"/>
          <w:lang w:val="cs-CZ"/>
        </w:rPr>
        <w:t xml:space="preserve"> </w:t>
      </w:r>
      <w:r w:rsidRPr="0067755D">
        <w:rPr>
          <w:rFonts w:ascii="Times New Roman" w:hAnsi="Times New Roman"/>
          <w:lang w:val="cs-CZ"/>
        </w:rPr>
        <w:t xml:space="preserve">e-mailu na adresu: </w:t>
      </w:r>
      <w:hyperlink r:id="rId7" w:history="1">
        <w:r w:rsidRPr="0067755D">
          <w:rPr>
            <w:rStyle w:val="Hypertextovodkaz"/>
            <w:rFonts w:ascii="Times New Roman" w:hAnsi="Times New Roman"/>
            <w:lang w:val="cs-CZ"/>
          </w:rPr>
          <w:t>info@datesmobile.sk</w:t>
        </w:r>
      </w:hyperlink>
      <w:r w:rsidRPr="0067755D">
        <w:rPr>
          <w:rFonts w:ascii="Times New Roman" w:hAnsi="Times New Roman"/>
          <w:lang w:val="cs-CZ"/>
        </w:rPr>
        <w:t>.</w:t>
      </w:r>
    </w:p>
    <w:p w:rsidR="00F52A12" w:rsidRPr="0067755D" w:rsidRDefault="00F52A12" w:rsidP="000D73A5">
      <w:pPr>
        <w:pStyle w:val="Odstavecseseznamem"/>
        <w:ind w:left="360"/>
        <w:jc w:val="both"/>
        <w:rPr>
          <w:rFonts w:ascii="Times New Roman" w:hAnsi="Times New Roman"/>
          <w:lang w:val="cs-CZ"/>
        </w:rPr>
      </w:pPr>
    </w:p>
    <w:p w:rsidR="00F52A12" w:rsidRPr="0067755D" w:rsidRDefault="00F52A12" w:rsidP="000D73A5">
      <w:pPr>
        <w:pStyle w:val="Odstavecseseznamem"/>
        <w:ind w:left="360"/>
        <w:jc w:val="both"/>
        <w:rPr>
          <w:rFonts w:ascii="Times New Roman" w:hAnsi="Times New Roman"/>
          <w:lang w:val="cs-CZ"/>
        </w:rPr>
      </w:pPr>
      <w:r>
        <w:rPr>
          <w:rFonts w:ascii="Times New Roman" w:hAnsi="Times New Roman"/>
          <w:lang w:val="cs-CZ"/>
        </w:rPr>
        <w:t>Subjekt údajů</w:t>
      </w:r>
      <w:r w:rsidRPr="00266695">
        <w:rPr>
          <w:rFonts w:ascii="Times New Roman" w:hAnsi="Times New Roman"/>
          <w:lang w:val="cs-CZ"/>
        </w:rPr>
        <w:t xml:space="preserve"> nemá právo namítat</w:t>
      </w:r>
      <w:r>
        <w:rPr>
          <w:rFonts w:ascii="Times New Roman" w:hAnsi="Times New Roman"/>
          <w:lang w:val="cs-CZ"/>
        </w:rPr>
        <w:t xml:space="preserve"> vůči</w:t>
      </w:r>
      <w:r w:rsidRPr="00266695">
        <w:rPr>
          <w:rFonts w:ascii="Times New Roman" w:hAnsi="Times New Roman"/>
          <w:lang w:val="cs-CZ"/>
        </w:rPr>
        <w:t xml:space="preserve"> zpracovávání osobních údajů, které se </w:t>
      </w:r>
      <w:r>
        <w:rPr>
          <w:rFonts w:ascii="Times New Roman" w:hAnsi="Times New Roman"/>
          <w:lang w:val="cs-CZ"/>
        </w:rPr>
        <w:t>ho</w:t>
      </w:r>
      <w:r w:rsidRPr="00266695">
        <w:rPr>
          <w:rFonts w:ascii="Times New Roman" w:hAnsi="Times New Roman"/>
          <w:lang w:val="cs-CZ"/>
        </w:rPr>
        <w:t xml:space="preserve"> týkají, z důvodů týkajících se je</w:t>
      </w:r>
      <w:r>
        <w:rPr>
          <w:rFonts w:ascii="Times New Roman" w:hAnsi="Times New Roman"/>
          <w:lang w:val="cs-CZ"/>
        </w:rPr>
        <w:t>ho</w:t>
      </w:r>
      <w:r w:rsidRPr="00266695">
        <w:rPr>
          <w:rFonts w:ascii="Times New Roman" w:hAnsi="Times New Roman"/>
          <w:lang w:val="cs-CZ"/>
        </w:rPr>
        <w:t xml:space="preserve"> konkrétní situace, v případech, kdy je zpracování osobních údajů nezbytné pro splnění úkolu z důvodů veřejného zájmu, pokud se osobní údaje zpracovávají na vědecký účel, na účel historického výzkumu nebo na statistický účel. Při zpracovávání osobních údajů pro účely </w:t>
      </w:r>
      <w:r w:rsidRPr="00266695">
        <w:rPr>
          <w:rFonts w:ascii="Times New Roman" w:hAnsi="Times New Roman"/>
          <w:lang w:val="cs-CZ"/>
        </w:rPr>
        <w:lastRenderedPageBreak/>
        <w:t>archivace, na vědecký účel, na účel historického výzkumu nebo na statistický účel je provozovatel, resp. zprostředkovatel povinen přijmout odpovídající záruky pro práva subjektu údajů.</w:t>
      </w:r>
      <w:r w:rsidRPr="0067755D">
        <w:rPr>
          <w:rFonts w:ascii="Times New Roman" w:hAnsi="Times New Roman"/>
          <w:lang w:val="cs-CZ"/>
        </w:rPr>
        <w:t xml:space="preserve"> </w:t>
      </w:r>
    </w:p>
    <w:p w:rsidR="00F52A12" w:rsidRPr="0067755D" w:rsidRDefault="00F52A12" w:rsidP="000D73A5">
      <w:pPr>
        <w:pStyle w:val="Odstavecseseznamem"/>
        <w:rPr>
          <w:rFonts w:ascii="Times New Roman" w:hAnsi="Times New Roman"/>
          <w:lang w:val="cs-CZ"/>
        </w:rPr>
      </w:pP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b/>
          <w:lang w:val="cs-CZ"/>
        </w:rPr>
      </w:pPr>
      <w:r w:rsidRPr="0067755D">
        <w:rPr>
          <w:rFonts w:ascii="Times New Roman" w:hAnsi="Times New Roman"/>
          <w:b/>
          <w:lang w:val="cs-CZ"/>
        </w:rPr>
        <w:t>Právo poda</w:t>
      </w:r>
      <w:r>
        <w:rPr>
          <w:rFonts w:ascii="Times New Roman" w:hAnsi="Times New Roman"/>
          <w:b/>
          <w:lang w:val="cs-CZ"/>
        </w:rPr>
        <w:t>t</w:t>
      </w:r>
      <w:r w:rsidRPr="0067755D">
        <w:rPr>
          <w:rFonts w:ascii="Times New Roman" w:hAnsi="Times New Roman"/>
          <w:b/>
          <w:lang w:val="cs-CZ"/>
        </w:rPr>
        <w:t xml:space="preserve"> návrh na </w:t>
      </w:r>
      <w:r>
        <w:rPr>
          <w:rFonts w:ascii="Times New Roman" w:hAnsi="Times New Roman"/>
          <w:b/>
          <w:lang w:val="cs-CZ"/>
        </w:rPr>
        <w:t>zahájení řízení</w:t>
      </w:r>
      <w:r w:rsidRPr="0067755D">
        <w:rPr>
          <w:rFonts w:ascii="Times New Roman" w:hAnsi="Times New Roman"/>
          <w:b/>
          <w:lang w:val="cs-CZ"/>
        </w:rPr>
        <w:t xml:space="preserve"> o ochran</w:t>
      </w:r>
      <w:r>
        <w:rPr>
          <w:rFonts w:ascii="Times New Roman" w:hAnsi="Times New Roman"/>
          <w:b/>
          <w:lang w:val="cs-CZ"/>
        </w:rPr>
        <w:t>ě osobních údajů</w:t>
      </w:r>
      <w:r w:rsidRPr="0067755D">
        <w:rPr>
          <w:rFonts w:ascii="Times New Roman" w:hAnsi="Times New Roman"/>
          <w:b/>
          <w:lang w:val="cs-CZ"/>
        </w:rPr>
        <w:t xml:space="preserve"> </w:t>
      </w:r>
    </w:p>
    <w:p w:rsidR="00F52A12" w:rsidRPr="004E3028" w:rsidRDefault="00F52A12" w:rsidP="000D73A5">
      <w:pPr>
        <w:pStyle w:val="Odstavecseseznamem"/>
        <w:ind w:left="360"/>
        <w:jc w:val="both"/>
        <w:rPr>
          <w:rFonts w:ascii="Times New Roman" w:hAnsi="Times New Roman"/>
          <w:lang w:val="cs-CZ"/>
        </w:rPr>
      </w:pPr>
      <w:r w:rsidRPr="004E3028">
        <w:rPr>
          <w:rFonts w:ascii="Times New Roman" w:hAnsi="Times New Roman"/>
          <w:lang w:val="cs-CZ"/>
        </w:rPr>
        <w:t>Za účelem zjištění</w:t>
      </w:r>
      <w:r>
        <w:rPr>
          <w:rFonts w:ascii="Times New Roman" w:hAnsi="Times New Roman"/>
          <w:lang w:val="cs-CZ"/>
        </w:rPr>
        <w:t xml:space="preserve">, </w:t>
      </w:r>
      <w:r w:rsidRPr="004E3028">
        <w:rPr>
          <w:rFonts w:ascii="Times New Roman" w:hAnsi="Times New Roman"/>
          <w:lang w:val="cs-CZ"/>
        </w:rPr>
        <w:t>zda došlo k porušení práv subjektu údajů při zpracovávání je</w:t>
      </w:r>
      <w:r>
        <w:rPr>
          <w:rFonts w:ascii="Times New Roman" w:hAnsi="Times New Roman"/>
          <w:lang w:val="cs-CZ"/>
        </w:rPr>
        <w:t>ho</w:t>
      </w:r>
      <w:r w:rsidRPr="004E3028">
        <w:rPr>
          <w:rFonts w:ascii="Times New Roman" w:hAnsi="Times New Roman"/>
          <w:lang w:val="cs-CZ"/>
        </w:rPr>
        <w:t xml:space="preserve"> osobních údajů, je </w:t>
      </w:r>
      <w:r>
        <w:rPr>
          <w:rFonts w:ascii="Times New Roman" w:hAnsi="Times New Roman"/>
          <w:lang w:val="cs-CZ"/>
        </w:rPr>
        <w:t>subjekt údajů</w:t>
      </w:r>
      <w:r w:rsidRPr="004E3028">
        <w:rPr>
          <w:rFonts w:ascii="Times New Roman" w:hAnsi="Times New Roman"/>
          <w:lang w:val="cs-CZ"/>
        </w:rPr>
        <w:t xml:space="preserve">, který tvrdí, že je postupem zaměstnavatele přímo dotčen na svých právech stanovených zákonem na ochranu osobních údajů, oprávněn podat Úřadu na ochranu osobních údajů </w:t>
      </w:r>
      <w:r>
        <w:rPr>
          <w:rFonts w:ascii="Times New Roman" w:hAnsi="Times New Roman"/>
          <w:lang w:val="cs-CZ"/>
        </w:rPr>
        <w:t>S</w:t>
      </w:r>
      <w:r w:rsidRPr="004E3028">
        <w:rPr>
          <w:rFonts w:ascii="Times New Roman" w:hAnsi="Times New Roman"/>
          <w:lang w:val="cs-CZ"/>
        </w:rPr>
        <w:t xml:space="preserve">R návrh na zahájení řízení o ochraně osobních údajů. Návrh v souladu s </w:t>
      </w:r>
      <w:proofErr w:type="spellStart"/>
      <w:r w:rsidRPr="004E3028">
        <w:rPr>
          <w:rFonts w:ascii="Times New Roman" w:hAnsi="Times New Roman"/>
          <w:lang w:val="cs-CZ"/>
        </w:rPr>
        <w:t>ust</w:t>
      </w:r>
      <w:proofErr w:type="spellEnd"/>
      <w:r w:rsidRPr="004E3028">
        <w:rPr>
          <w:rFonts w:ascii="Times New Roman" w:hAnsi="Times New Roman"/>
          <w:lang w:val="cs-CZ"/>
        </w:rPr>
        <w:t>. § 100 ZOOU musí obsahovat (a) jméno, příjmení, korespondenční adresu a podpis navrhovatele, (b) označení toho, proti komu návrh směřuje</w:t>
      </w:r>
      <w:r>
        <w:rPr>
          <w:rFonts w:ascii="Times New Roman" w:hAnsi="Times New Roman"/>
          <w:lang w:val="cs-CZ"/>
        </w:rPr>
        <w:t xml:space="preserve">, </w:t>
      </w:r>
      <w:r w:rsidRPr="004E3028">
        <w:rPr>
          <w:rFonts w:ascii="Times New Roman" w:hAnsi="Times New Roman"/>
          <w:lang w:val="cs-CZ"/>
        </w:rPr>
        <w:t xml:space="preserve">s uvedením jména, příjmení, </w:t>
      </w:r>
      <w:r>
        <w:rPr>
          <w:rFonts w:ascii="Times New Roman" w:hAnsi="Times New Roman"/>
          <w:lang w:val="cs-CZ"/>
        </w:rPr>
        <w:t>trvalého pobytu</w:t>
      </w:r>
      <w:r w:rsidRPr="004E3028">
        <w:rPr>
          <w:rFonts w:ascii="Times New Roman" w:hAnsi="Times New Roman"/>
          <w:lang w:val="cs-CZ"/>
        </w:rPr>
        <w:t xml:space="preserve"> nebo názvu, sídla a</w:t>
      </w:r>
      <w:r>
        <w:rPr>
          <w:rFonts w:ascii="Times New Roman" w:hAnsi="Times New Roman"/>
          <w:lang w:val="cs-CZ"/>
        </w:rPr>
        <w:t> </w:t>
      </w:r>
      <w:r w:rsidRPr="004E3028">
        <w:rPr>
          <w:rFonts w:ascii="Times New Roman" w:hAnsi="Times New Roman"/>
          <w:lang w:val="cs-CZ"/>
        </w:rPr>
        <w:t xml:space="preserve">identifikačního čísla, pokud bylo </w:t>
      </w:r>
      <w:proofErr w:type="gramStart"/>
      <w:r w:rsidRPr="004E3028">
        <w:rPr>
          <w:rFonts w:ascii="Times New Roman" w:hAnsi="Times New Roman"/>
          <w:lang w:val="cs-CZ"/>
        </w:rPr>
        <w:t>přiděleno, (c ) předmět</w:t>
      </w:r>
      <w:proofErr w:type="gramEnd"/>
      <w:r w:rsidRPr="004E3028">
        <w:rPr>
          <w:rFonts w:ascii="Times New Roman" w:hAnsi="Times New Roman"/>
          <w:lang w:val="cs-CZ"/>
        </w:rPr>
        <w:t xml:space="preserve"> návrhu s označením práv, kter</w:t>
      </w:r>
      <w:r>
        <w:rPr>
          <w:rFonts w:ascii="Times New Roman" w:hAnsi="Times New Roman"/>
          <w:lang w:val="cs-CZ"/>
        </w:rPr>
        <w:t>á</w:t>
      </w:r>
      <w:r w:rsidRPr="004E3028">
        <w:rPr>
          <w:rFonts w:ascii="Times New Roman" w:hAnsi="Times New Roman"/>
          <w:lang w:val="cs-CZ"/>
        </w:rPr>
        <w:t xml:space="preserve"> měl</w:t>
      </w:r>
      <w:r>
        <w:rPr>
          <w:rFonts w:ascii="Times New Roman" w:hAnsi="Times New Roman"/>
          <w:lang w:val="cs-CZ"/>
        </w:rPr>
        <w:t>a</w:t>
      </w:r>
      <w:r w:rsidRPr="004E3028">
        <w:rPr>
          <w:rFonts w:ascii="Times New Roman" w:hAnsi="Times New Roman"/>
          <w:lang w:val="cs-CZ"/>
        </w:rPr>
        <w:t xml:space="preserve"> být při zpracovávání osobních údajů porušen</w:t>
      </w:r>
      <w:r>
        <w:rPr>
          <w:rFonts w:ascii="Times New Roman" w:hAnsi="Times New Roman"/>
          <w:lang w:val="cs-CZ"/>
        </w:rPr>
        <w:t>a</w:t>
      </w:r>
      <w:r w:rsidRPr="004E3028">
        <w:rPr>
          <w:rFonts w:ascii="Times New Roman" w:hAnsi="Times New Roman"/>
          <w:lang w:val="cs-CZ"/>
        </w:rPr>
        <w:t>, (d) důkazy na podporu tvrzení uvedených v</w:t>
      </w:r>
      <w:r>
        <w:rPr>
          <w:rFonts w:ascii="Times New Roman" w:hAnsi="Times New Roman"/>
          <w:lang w:val="cs-CZ"/>
        </w:rPr>
        <w:t> </w:t>
      </w:r>
      <w:r w:rsidRPr="004E3028">
        <w:rPr>
          <w:rFonts w:ascii="Times New Roman" w:hAnsi="Times New Roman"/>
          <w:lang w:val="cs-CZ"/>
        </w:rPr>
        <w:t>návrhu, (e) kopii listiny nebo jiný důkaz prokazující uplatnění práva podle druhé části druhé hlavy tohoto zákona nebo zvláštního předpisu, pokud si takové právo subjekt údajů uplatnil, nebo uvedení důvodů hodných zvláštního zřetele o neuplatnění předmětného práva, pokud návrh podal</w:t>
      </w:r>
      <w:r>
        <w:rPr>
          <w:rFonts w:ascii="Times New Roman" w:hAnsi="Times New Roman"/>
          <w:lang w:val="cs-CZ"/>
        </w:rPr>
        <w:t xml:space="preserve"> subjekt údajů</w:t>
      </w:r>
      <w:r w:rsidRPr="004E3028">
        <w:rPr>
          <w:rFonts w:ascii="Times New Roman" w:hAnsi="Times New Roman"/>
          <w:lang w:val="cs-CZ"/>
        </w:rPr>
        <w:t>.</w:t>
      </w:r>
    </w:p>
    <w:p w:rsidR="00F52A12" w:rsidRPr="0067755D" w:rsidRDefault="00F52A12" w:rsidP="000D73A5">
      <w:pPr>
        <w:pStyle w:val="Odstavecseseznamem"/>
        <w:ind w:left="360"/>
        <w:jc w:val="both"/>
        <w:rPr>
          <w:rFonts w:ascii="Times New Roman" w:hAnsi="Times New Roman"/>
          <w:lang w:val="cs-CZ"/>
        </w:rPr>
      </w:pP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b/>
          <w:lang w:val="cs-CZ"/>
        </w:rPr>
      </w:pPr>
      <w:r w:rsidRPr="0067755D">
        <w:rPr>
          <w:rFonts w:ascii="Times New Roman" w:hAnsi="Times New Roman"/>
          <w:b/>
          <w:lang w:val="cs-CZ"/>
        </w:rPr>
        <w:t>Inform</w:t>
      </w:r>
      <w:r>
        <w:rPr>
          <w:rFonts w:ascii="Times New Roman" w:hAnsi="Times New Roman"/>
          <w:b/>
          <w:lang w:val="cs-CZ"/>
        </w:rPr>
        <w:t xml:space="preserve">ace </w:t>
      </w:r>
      <w:r w:rsidRPr="0067755D">
        <w:rPr>
          <w:rFonts w:ascii="Times New Roman" w:hAnsi="Times New Roman"/>
          <w:b/>
          <w:lang w:val="cs-CZ"/>
        </w:rPr>
        <w:t xml:space="preserve">o tom, </w:t>
      </w:r>
      <w:r>
        <w:rPr>
          <w:rFonts w:ascii="Times New Roman" w:hAnsi="Times New Roman"/>
          <w:b/>
          <w:lang w:val="cs-CZ"/>
        </w:rPr>
        <w:t>zda je poskytování</w:t>
      </w:r>
      <w:r w:rsidRPr="0067755D">
        <w:rPr>
          <w:rFonts w:ascii="Times New Roman" w:hAnsi="Times New Roman"/>
          <w:b/>
          <w:lang w:val="cs-CZ"/>
        </w:rPr>
        <w:t xml:space="preserve"> </w:t>
      </w:r>
      <w:r>
        <w:rPr>
          <w:rFonts w:ascii="Times New Roman" w:hAnsi="Times New Roman"/>
          <w:b/>
          <w:lang w:val="cs-CZ"/>
        </w:rPr>
        <w:t>osobních údajů</w:t>
      </w:r>
      <w:r w:rsidRPr="0067755D">
        <w:rPr>
          <w:rFonts w:ascii="Times New Roman" w:hAnsi="Times New Roman"/>
          <w:b/>
          <w:lang w:val="cs-CZ"/>
        </w:rPr>
        <w:t xml:space="preserve"> zákonn</w:t>
      </w:r>
      <w:r>
        <w:rPr>
          <w:rFonts w:ascii="Times New Roman" w:hAnsi="Times New Roman"/>
          <w:b/>
          <w:lang w:val="cs-CZ"/>
        </w:rPr>
        <w:t>ým požadavkem nebo smluvním požadavkem nebo požadavkem, který je potřebný k uzavření smlouvy</w:t>
      </w:r>
      <w:r w:rsidRPr="0067755D">
        <w:rPr>
          <w:rFonts w:ascii="Times New Roman" w:hAnsi="Times New Roman"/>
          <w:b/>
          <w:lang w:val="cs-CZ"/>
        </w:rPr>
        <w:t xml:space="preserve">, a o tom, </w:t>
      </w:r>
      <w:r>
        <w:rPr>
          <w:rFonts w:ascii="Times New Roman" w:hAnsi="Times New Roman"/>
          <w:b/>
          <w:lang w:val="cs-CZ"/>
        </w:rPr>
        <w:t xml:space="preserve">zda </w:t>
      </w:r>
      <w:r w:rsidRPr="0067755D">
        <w:rPr>
          <w:rFonts w:ascii="Times New Roman" w:hAnsi="Times New Roman"/>
          <w:b/>
          <w:lang w:val="cs-CZ"/>
        </w:rPr>
        <w:t xml:space="preserve">je </w:t>
      </w:r>
      <w:r>
        <w:rPr>
          <w:rFonts w:ascii="Times New Roman" w:hAnsi="Times New Roman"/>
          <w:b/>
          <w:lang w:val="cs-CZ"/>
        </w:rPr>
        <w:t xml:space="preserve">subjekt údajů </w:t>
      </w:r>
      <w:r w:rsidRPr="0067755D">
        <w:rPr>
          <w:rFonts w:ascii="Times New Roman" w:hAnsi="Times New Roman"/>
          <w:b/>
          <w:lang w:val="cs-CZ"/>
        </w:rPr>
        <w:t>povi</w:t>
      </w:r>
      <w:r>
        <w:rPr>
          <w:rFonts w:ascii="Times New Roman" w:hAnsi="Times New Roman"/>
          <w:b/>
          <w:lang w:val="cs-CZ"/>
        </w:rPr>
        <w:t>nen</w:t>
      </w:r>
      <w:r w:rsidRPr="0067755D">
        <w:rPr>
          <w:rFonts w:ascii="Times New Roman" w:hAnsi="Times New Roman"/>
          <w:b/>
          <w:lang w:val="cs-CZ"/>
        </w:rPr>
        <w:t xml:space="preserve"> poskytn</w:t>
      </w:r>
      <w:r>
        <w:rPr>
          <w:rFonts w:ascii="Times New Roman" w:hAnsi="Times New Roman"/>
          <w:b/>
          <w:lang w:val="cs-CZ"/>
        </w:rPr>
        <w:t>out</w:t>
      </w:r>
      <w:r w:rsidRPr="0067755D">
        <w:rPr>
          <w:rFonts w:ascii="Times New Roman" w:hAnsi="Times New Roman"/>
          <w:b/>
          <w:lang w:val="cs-CZ"/>
        </w:rPr>
        <w:t xml:space="preserve"> </w:t>
      </w:r>
      <w:r>
        <w:rPr>
          <w:rFonts w:ascii="Times New Roman" w:hAnsi="Times New Roman"/>
          <w:b/>
          <w:lang w:val="cs-CZ"/>
        </w:rPr>
        <w:t>osobní údaje</w:t>
      </w:r>
      <w:r w:rsidRPr="0067755D">
        <w:rPr>
          <w:rFonts w:ascii="Times New Roman" w:hAnsi="Times New Roman"/>
          <w:b/>
          <w:lang w:val="cs-CZ"/>
        </w:rPr>
        <w:t xml:space="preserve">, </w:t>
      </w:r>
      <w:r>
        <w:rPr>
          <w:rFonts w:ascii="Times New Roman" w:hAnsi="Times New Roman"/>
          <w:b/>
          <w:lang w:val="cs-CZ"/>
        </w:rPr>
        <w:t xml:space="preserve">jakož i </w:t>
      </w:r>
      <w:r w:rsidRPr="0067755D">
        <w:rPr>
          <w:rFonts w:ascii="Times New Roman" w:hAnsi="Times New Roman"/>
          <w:b/>
          <w:lang w:val="cs-CZ"/>
        </w:rPr>
        <w:t>o možných násled</w:t>
      </w:r>
      <w:r>
        <w:rPr>
          <w:rFonts w:ascii="Times New Roman" w:hAnsi="Times New Roman"/>
          <w:b/>
          <w:lang w:val="cs-CZ"/>
        </w:rPr>
        <w:t>cí</w:t>
      </w:r>
      <w:r w:rsidRPr="0067755D">
        <w:rPr>
          <w:rFonts w:ascii="Times New Roman" w:hAnsi="Times New Roman"/>
          <w:b/>
          <w:lang w:val="cs-CZ"/>
        </w:rPr>
        <w:t>ch neposkytnut</w:t>
      </w:r>
      <w:r>
        <w:rPr>
          <w:rFonts w:ascii="Times New Roman" w:hAnsi="Times New Roman"/>
          <w:b/>
          <w:lang w:val="cs-CZ"/>
        </w:rPr>
        <w:t>í</w:t>
      </w:r>
      <w:r w:rsidRPr="0067755D">
        <w:rPr>
          <w:rFonts w:ascii="Times New Roman" w:hAnsi="Times New Roman"/>
          <w:b/>
          <w:lang w:val="cs-CZ"/>
        </w:rPr>
        <w:t xml:space="preserve"> </w:t>
      </w:r>
      <w:r>
        <w:rPr>
          <w:rFonts w:ascii="Times New Roman" w:hAnsi="Times New Roman"/>
          <w:b/>
          <w:lang w:val="cs-CZ"/>
        </w:rPr>
        <w:t>osobních údajů</w:t>
      </w:r>
    </w:p>
    <w:p w:rsidR="00F52A12" w:rsidRPr="0067755D" w:rsidRDefault="00F52A12" w:rsidP="000D73A5">
      <w:pPr>
        <w:pStyle w:val="Odstavecseseznamem"/>
        <w:ind w:left="360"/>
        <w:jc w:val="both"/>
        <w:rPr>
          <w:rFonts w:ascii="Times New Roman" w:hAnsi="Times New Roman"/>
          <w:lang w:val="cs-CZ"/>
        </w:rPr>
      </w:pPr>
      <w:r w:rsidRPr="0067755D">
        <w:rPr>
          <w:rFonts w:ascii="Times New Roman" w:hAnsi="Times New Roman"/>
          <w:lang w:val="cs-CZ"/>
        </w:rPr>
        <w:t>Poskytnut</w:t>
      </w:r>
      <w:r>
        <w:rPr>
          <w:rFonts w:ascii="Times New Roman" w:hAnsi="Times New Roman"/>
          <w:lang w:val="cs-CZ"/>
        </w:rPr>
        <w:t>í</w:t>
      </w:r>
      <w:r w:rsidRPr="0067755D">
        <w:rPr>
          <w:rFonts w:ascii="Times New Roman" w:hAnsi="Times New Roman"/>
          <w:lang w:val="cs-CZ"/>
        </w:rPr>
        <w:t xml:space="preserve"> </w:t>
      </w:r>
      <w:r>
        <w:rPr>
          <w:rFonts w:ascii="Times New Roman" w:hAnsi="Times New Roman"/>
          <w:lang w:val="cs-CZ"/>
        </w:rPr>
        <w:t>osobních údajů</w:t>
      </w:r>
      <w:r w:rsidRPr="0067755D">
        <w:rPr>
          <w:rFonts w:ascii="Times New Roman" w:hAnsi="Times New Roman"/>
          <w:lang w:val="cs-CZ"/>
        </w:rPr>
        <w:t xml:space="preserve"> zam</w:t>
      </w:r>
      <w:r>
        <w:rPr>
          <w:rFonts w:ascii="Times New Roman" w:hAnsi="Times New Roman"/>
          <w:lang w:val="cs-CZ"/>
        </w:rPr>
        <w:t>ě</w:t>
      </w:r>
      <w:r w:rsidRPr="0067755D">
        <w:rPr>
          <w:rFonts w:ascii="Times New Roman" w:hAnsi="Times New Roman"/>
          <w:lang w:val="cs-CZ"/>
        </w:rPr>
        <w:t>stnanc</w:t>
      </w:r>
      <w:r>
        <w:rPr>
          <w:rFonts w:ascii="Times New Roman" w:hAnsi="Times New Roman"/>
          <w:lang w:val="cs-CZ"/>
        </w:rPr>
        <w:t>e</w:t>
      </w:r>
      <w:r w:rsidRPr="0067755D">
        <w:rPr>
          <w:rFonts w:ascii="Times New Roman" w:hAnsi="Times New Roman"/>
          <w:lang w:val="cs-CZ"/>
        </w:rPr>
        <w:t xml:space="preserve"> v rozsahu </w:t>
      </w:r>
      <w:r>
        <w:rPr>
          <w:rFonts w:ascii="Times New Roman" w:hAnsi="Times New Roman"/>
          <w:lang w:val="cs-CZ"/>
        </w:rPr>
        <w:t>jméno, příjmení</w:t>
      </w:r>
      <w:r w:rsidRPr="0067755D">
        <w:rPr>
          <w:rFonts w:ascii="Times New Roman" w:hAnsi="Times New Roman"/>
          <w:lang w:val="cs-CZ"/>
        </w:rPr>
        <w:t>, adresa trvalého pobytu, d</w:t>
      </w:r>
      <w:r>
        <w:rPr>
          <w:rFonts w:ascii="Times New Roman" w:hAnsi="Times New Roman"/>
          <w:lang w:val="cs-CZ"/>
        </w:rPr>
        <w:t>a</w:t>
      </w:r>
      <w:r w:rsidRPr="0067755D">
        <w:rPr>
          <w:rFonts w:ascii="Times New Roman" w:hAnsi="Times New Roman"/>
          <w:lang w:val="cs-CZ"/>
        </w:rPr>
        <w:t>tum naro</w:t>
      </w:r>
      <w:r>
        <w:rPr>
          <w:rFonts w:ascii="Times New Roman" w:hAnsi="Times New Roman"/>
          <w:lang w:val="cs-CZ"/>
        </w:rPr>
        <w:t xml:space="preserve">zení, </w:t>
      </w:r>
      <w:r w:rsidRPr="0067755D">
        <w:rPr>
          <w:rFonts w:ascii="Times New Roman" w:hAnsi="Times New Roman"/>
          <w:lang w:val="cs-CZ"/>
        </w:rPr>
        <w:t>rodné číslo, údaj o zdravot</w:t>
      </w:r>
      <w:r>
        <w:rPr>
          <w:rFonts w:ascii="Times New Roman" w:hAnsi="Times New Roman"/>
          <w:lang w:val="cs-CZ"/>
        </w:rPr>
        <w:t xml:space="preserve">ním stavu, zdravotní pojišťovně </w:t>
      </w:r>
      <w:r w:rsidRPr="0067755D">
        <w:rPr>
          <w:rFonts w:ascii="Times New Roman" w:hAnsi="Times New Roman"/>
          <w:lang w:val="cs-CZ"/>
        </w:rPr>
        <w:t>je zákon</w:t>
      </w:r>
      <w:r>
        <w:rPr>
          <w:rFonts w:ascii="Times New Roman" w:hAnsi="Times New Roman"/>
          <w:lang w:val="cs-CZ"/>
        </w:rPr>
        <w:t>ným požadavkem</w:t>
      </w:r>
      <w:r w:rsidRPr="0067755D">
        <w:rPr>
          <w:rFonts w:ascii="Times New Roman" w:hAnsi="Times New Roman"/>
          <w:lang w:val="cs-CZ"/>
        </w:rPr>
        <w:t>.</w:t>
      </w:r>
    </w:p>
    <w:p w:rsidR="00F52A12" w:rsidRPr="0067755D" w:rsidRDefault="00F52A12" w:rsidP="000D73A5">
      <w:pPr>
        <w:pStyle w:val="Odstavecseseznamem"/>
        <w:ind w:left="360"/>
        <w:jc w:val="both"/>
        <w:rPr>
          <w:rFonts w:ascii="Times New Roman" w:hAnsi="Times New Roman"/>
          <w:lang w:val="cs-CZ"/>
        </w:rPr>
      </w:pPr>
      <w:r w:rsidRPr="0067755D">
        <w:rPr>
          <w:rFonts w:ascii="Times New Roman" w:hAnsi="Times New Roman"/>
          <w:lang w:val="cs-CZ"/>
        </w:rPr>
        <w:t>Poskytnut</w:t>
      </w:r>
      <w:r>
        <w:rPr>
          <w:rFonts w:ascii="Times New Roman" w:hAnsi="Times New Roman"/>
          <w:lang w:val="cs-CZ"/>
        </w:rPr>
        <w:t>í</w:t>
      </w:r>
      <w:r w:rsidRPr="0067755D">
        <w:rPr>
          <w:rFonts w:ascii="Times New Roman" w:hAnsi="Times New Roman"/>
          <w:lang w:val="cs-CZ"/>
        </w:rPr>
        <w:t xml:space="preserve"> </w:t>
      </w:r>
      <w:r>
        <w:rPr>
          <w:rFonts w:ascii="Times New Roman" w:hAnsi="Times New Roman"/>
          <w:lang w:val="cs-CZ"/>
        </w:rPr>
        <w:t>osobních údajů</w:t>
      </w:r>
      <w:r w:rsidRPr="0067755D">
        <w:rPr>
          <w:rFonts w:ascii="Times New Roman" w:hAnsi="Times New Roman"/>
          <w:lang w:val="cs-CZ"/>
        </w:rPr>
        <w:t xml:space="preserve"> </w:t>
      </w:r>
      <w:r>
        <w:rPr>
          <w:rFonts w:ascii="Times New Roman" w:hAnsi="Times New Roman"/>
          <w:lang w:val="cs-CZ"/>
        </w:rPr>
        <w:t>subjektu údajů</w:t>
      </w:r>
      <w:r w:rsidRPr="0067755D">
        <w:rPr>
          <w:rFonts w:ascii="Times New Roman" w:hAnsi="Times New Roman"/>
          <w:lang w:val="cs-CZ"/>
        </w:rPr>
        <w:t>, kt</w:t>
      </w:r>
      <w:r>
        <w:rPr>
          <w:rFonts w:ascii="Times New Roman" w:hAnsi="Times New Roman"/>
          <w:lang w:val="cs-CZ"/>
        </w:rPr>
        <w:t>e</w:t>
      </w:r>
      <w:r w:rsidRPr="0067755D">
        <w:rPr>
          <w:rFonts w:ascii="Times New Roman" w:hAnsi="Times New Roman"/>
          <w:lang w:val="cs-CZ"/>
        </w:rPr>
        <w:t>rý je zam</w:t>
      </w:r>
      <w:r>
        <w:rPr>
          <w:rFonts w:ascii="Times New Roman" w:hAnsi="Times New Roman"/>
          <w:lang w:val="cs-CZ"/>
        </w:rPr>
        <w:t>ě</w:t>
      </w:r>
      <w:r w:rsidRPr="0067755D">
        <w:rPr>
          <w:rFonts w:ascii="Times New Roman" w:hAnsi="Times New Roman"/>
          <w:lang w:val="cs-CZ"/>
        </w:rPr>
        <w:t>stnanc</w:t>
      </w:r>
      <w:r>
        <w:rPr>
          <w:rFonts w:ascii="Times New Roman" w:hAnsi="Times New Roman"/>
          <w:lang w:val="cs-CZ"/>
        </w:rPr>
        <w:t>e</w:t>
      </w:r>
      <w:r w:rsidRPr="0067755D">
        <w:rPr>
          <w:rFonts w:ascii="Times New Roman" w:hAnsi="Times New Roman"/>
          <w:lang w:val="cs-CZ"/>
        </w:rPr>
        <w:t>m v rozsahu:</w:t>
      </w:r>
    </w:p>
    <w:p w:rsidR="00F52A12" w:rsidRPr="0067755D" w:rsidRDefault="00F52A12" w:rsidP="000D73A5">
      <w:pPr>
        <w:pStyle w:val="Odstavecseseznamem"/>
        <w:numPr>
          <w:ilvl w:val="0"/>
          <w:numId w:val="1"/>
        </w:numPr>
        <w:jc w:val="both"/>
        <w:rPr>
          <w:rFonts w:ascii="Times New Roman" w:hAnsi="Times New Roman"/>
          <w:lang w:val="cs-CZ"/>
        </w:rPr>
      </w:pPr>
      <w:r>
        <w:rPr>
          <w:rFonts w:ascii="Times New Roman" w:hAnsi="Times New Roman"/>
          <w:lang w:val="cs-CZ"/>
        </w:rPr>
        <w:t>jméno</w:t>
      </w:r>
      <w:r w:rsidRPr="0067755D">
        <w:rPr>
          <w:rFonts w:ascii="Times New Roman" w:hAnsi="Times New Roman"/>
          <w:lang w:val="cs-CZ"/>
        </w:rPr>
        <w:t xml:space="preserve">, </w:t>
      </w:r>
      <w:r>
        <w:rPr>
          <w:rFonts w:ascii="Times New Roman" w:hAnsi="Times New Roman"/>
          <w:lang w:val="cs-CZ"/>
        </w:rPr>
        <w:t>příjmení</w:t>
      </w:r>
      <w:r w:rsidRPr="0067755D">
        <w:rPr>
          <w:rFonts w:ascii="Times New Roman" w:hAnsi="Times New Roman"/>
          <w:lang w:val="cs-CZ"/>
        </w:rPr>
        <w:t>, titul, adresa trvalého pobytu, d</w:t>
      </w:r>
      <w:r>
        <w:rPr>
          <w:rFonts w:ascii="Times New Roman" w:hAnsi="Times New Roman"/>
          <w:lang w:val="cs-CZ"/>
        </w:rPr>
        <w:t>a</w:t>
      </w:r>
      <w:r w:rsidRPr="0067755D">
        <w:rPr>
          <w:rFonts w:ascii="Times New Roman" w:hAnsi="Times New Roman"/>
          <w:lang w:val="cs-CZ"/>
        </w:rPr>
        <w:t>tum naro</w:t>
      </w:r>
      <w:r>
        <w:rPr>
          <w:rFonts w:ascii="Times New Roman" w:hAnsi="Times New Roman"/>
          <w:lang w:val="cs-CZ"/>
        </w:rPr>
        <w:t>zení</w:t>
      </w:r>
      <w:r w:rsidRPr="0067755D">
        <w:rPr>
          <w:rFonts w:ascii="Times New Roman" w:hAnsi="Times New Roman"/>
          <w:lang w:val="cs-CZ"/>
        </w:rPr>
        <w:t>, číslo účtu IBAN a banka zam</w:t>
      </w:r>
      <w:r>
        <w:rPr>
          <w:rFonts w:ascii="Times New Roman" w:hAnsi="Times New Roman"/>
          <w:lang w:val="cs-CZ"/>
        </w:rPr>
        <w:t>ě</w:t>
      </w:r>
      <w:r w:rsidRPr="0067755D">
        <w:rPr>
          <w:rFonts w:ascii="Times New Roman" w:hAnsi="Times New Roman"/>
          <w:lang w:val="cs-CZ"/>
        </w:rPr>
        <w:t>stnanc</w:t>
      </w:r>
      <w:r>
        <w:rPr>
          <w:rFonts w:ascii="Times New Roman" w:hAnsi="Times New Roman"/>
          <w:lang w:val="cs-CZ"/>
        </w:rPr>
        <w:t xml:space="preserve">e jsou smluvním požadavkem </w:t>
      </w:r>
    </w:p>
    <w:p w:rsidR="00F52A12" w:rsidRPr="0067755D" w:rsidRDefault="00F52A12" w:rsidP="000D73A5">
      <w:pPr>
        <w:pStyle w:val="Odstavecseseznamem"/>
        <w:numPr>
          <w:ilvl w:val="0"/>
          <w:numId w:val="1"/>
        </w:numPr>
        <w:jc w:val="both"/>
        <w:rPr>
          <w:rFonts w:ascii="Times New Roman" w:hAnsi="Times New Roman"/>
          <w:lang w:val="cs-CZ"/>
        </w:rPr>
      </w:pPr>
      <w:r w:rsidRPr="0067755D">
        <w:rPr>
          <w:rFonts w:ascii="Times New Roman" w:hAnsi="Times New Roman"/>
          <w:lang w:val="cs-CZ"/>
        </w:rPr>
        <w:t>adresa p</w:t>
      </w:r>
      <w:r>
        <w:rPr>
          <w:rFonts w:ascii="Times New Roman" w:hAnsi="Times New Roman"/>
          <w:lang w:val="cs-CZ"/>
        </w:rPr>
        <w:t>ř</w:t>
      </w:r>
      <w:r w:rsidRPr="0067755D">
        <w:rPr>
          <w:rFonts w:ascii="Times New Roman" w:hAnsi="Times New Roman"/>
          <w:lang w:val="cs-CZ"/>
        </w:rPr>
        <w:t>echodného pobytu, e-mailová adresa, telef</w:t>
      </w:r>
      <w:r>
        <w:rPr>
          <w:rFonts w:ascii="Times New Roman" w:hAnsi="Times New Roman"/>
          <w:lang w:val="cs-CZ"/>
        </w:rPr>
        <w:t>onní</w:t>
      </w:r>
      <w:r w:rsidRPr="0067755D">
        <w:rPr>
          <w:rFonts w:ascii="Times New Roman" w:hAnsi="Times New Roman"/>
          <w:lang w:val="cs-CZ"/>
        </w:rPr>
        <w:t xml:space="preserve"> číslo, rodinný stav v p</w:t>
      </w:r>
      <w:r>
        <w:rPr>
          <w:rFonts w:ascii="Times New Roman" w:hAnsi="Times New Roman"/>
          <w:lang w:val="cs-CZ"/>
        </w:rPr>
        <w:t>ř</w:t>
      </w:r>
      <w:r w:rsidRPr="0067755D">
        <w:rPr>
          <w:rFonts w:ascii="Times New Roman" w:hAnsi="Times New Roman"/>
          <w:lang w:val="cs-CZ"/>
        </w:rPr>
        <w:t>ípad</w:t>
      </w:r>
      <w:r>
        <w:rPr>
          <w:rFonts w:ascii="Times New Roman" w:hAnsi="Times New Roman"/>
          <w:lang w:val="cs-CZ"/>
        </w:rPr>
        <w:t>ě</w:t>
      </w:r>
      <w:r w:rsidRPr="0067755D">
        <w:rPr>
          <w:rFonts w:ascii="Times New Roman" w:hAnsi="Times New Roman"/>
          <w:lang w:val="cs-CZ"/>
        </w:rPr>
        <w:t>,</w:t>
      </w:r>
      <w:r>
        <w:rPr>
          <w:rFonts w:ascii="Times New Roman" w:hAnsi="Times New Roman"/>
          <w:lang w:val="cs-CZ"/>
        </w:rPr>
        <w:t xml:space="preserve"> že</w:t>
      </w:r>
      <w:r w:rsidRPr="0067755D">
        <w:rPr>
          <w:rFonts w:ascii="Times New Roman" w:hAnsi="Times New Roman"/>
          <w:lang w:val="cs-CZ"/>
        </w:rPr>
        <w:t xml:space="preserve"> si uplatňuje p</w:t>
      </w:r>
      <w:r>
        <w:rPr>
          <w:rFonts w:ascii="Times New Roman" w:hAnsi="Times New Roman"/>
          <w:lang w:val="cs-CZ"/>
        </w:rPr>
        <w:t>ř</w:t>
      </w:r>
      <w:r w:rsidRPr="0067755D">
        <w:rPr>
          <w:rFonts w:ascii="Times New Roman" w:hAnsi="Times New Roman"/>
          <w:lang w:val="cs-CZ"/>
        </w:rPr>
        <w:t>ídavky na d</w:t>
      </w:r>
      <w:r>
        <w:rPr>
          <w:rFonts w:ascii="Times New Roman" w:hAnsi="Times New Roman"/>
          <w:lang w:val="cs-CZ"/>
        </w:rPr>
        <w:t>ě</w:t>
      </w:r>
      <w:r w:rsidRPr="0067755D">
        <w:rPr>
          <w:rFonts w:ascii="Times New Roman" w:hAnsi="Times New Roman"/>
          <w:lang w:val="cs-CZ"/>
        </w:rPr>
        <w:t>ti, číslo občansk</w:t>
      </w:r>
      <w:r>
        <w:rPr>
          <w:rFonts w:ascii="Times New Roman" w:hAnsi="Times New Roman"/>
          <w:lang w:val="cs-CZ"/>
        </w:rPr>
        <w:t xml:space="preserve">ého průkazu </w:t>
      </w:r>
      <w:r w:rsidRPr="0067755D">
        <w:rPr>
          <w:rFonts w:ascii="Times New Roman" w:hAnsi="Times New Roman"/>
          <w:lang w:val="cs-CZ"/>
        </w:rPr>
        <w:t>a jeho fotok</w:t>
      </w:r>
      <w:r>
        <w:rPr>
          <w:rFonts w:ascii="Times New Roman" w:hAnsi="Times New Roman"/>
          <w:lang w:val="cs-CZ"/>
        </w:rPr>
        <w:t>opie</w:t>
      </w:r>
      <w:r w:rsidRPr="0067755D">
        <w:rPr>
          <w:rFonts w:ascii="Times New Roman" w:hAnsi="Times New Roman"/>
          <w:lang w:val="cs-CZ"/>
        </w:rPr>
        <w:t xml:space="preserve"> </w:t>
      </w:r>
      <w:r>
        <w:rPr>
          <w:rFonts w:ascii="Times New Roman" w:hAnsi="Times New Roman"/>
          <w:lang w:val="cs-CZ"/>
        </w:rPr>
        <w:t>se poskytují na z</w:t>
      </w:r>
      <w:r w:rsidRPr="0067755D">
        <w:rPr>
          <w:rFonts w:ascii="Times New Roman" w:hAnsi="Times New Roman"/>
          <w:lang w:val="cs-CZ"/>
        </w:rPr>
        <w:t>áklad</w:t>
      </w:r>
      <w:r>
        <w:rPr>
          <w:rFonts w:ascii="Times New Roman" w:hAnsi="Times New Roman"/>
          <w:lang w:val="cs-CZ"/>
        </w:rPr>
        <w:t>ě</w:t>
      </w:r>
      <w:r w:rsidRPr="0067755D">
        <w:rPr>
          <w:rFonts w:ascii="Times New Roman" w:hAnsi="Times New Roman"/>
          <w:lang w:val="cs-CZ"/>
        </w:rPr>
        <w:t xml:space="preserve"> dobrov</w:t>
      </w:r>
      <w:r>
        <w:rPr>
          <w:rFonts w:ascii="Times New Roman" w:hAnsi="Times New Roman"/>
          <w:lang w:val="cs-CZ"/>
        </w:rPr>
        <w:t>olného</w:t>
      </w:r>
      <w:r w:rsidRPr="0067755D">
        <w:rPr>
          <w:rFonts w:ascii="Times New Roman" w:hAnsi="Times New Roman"/>
          <w:lang w:val="cs-CZ"/>
        </w:rPr>
        <w:t xml:space="preserve"> s</w:t>
      </w:r>
      <w:r>
        <w:rPr>
          <w:rFonts w:ascii="Times New Roman" w:hAnsi="Times New Roman"/>
          <w:lang w:val="cs-CZ"/>
        </w:rPr>
        <w:t>ou</w:t>
      </w:r>
      <w:r w:rsidRPr="0067755D">
        <w:rPr>
          <w:rFonts w:ascii="Times New Roman" w:hAnsi="Times New Roman"/>
          <w:lang w:val="cs-CZ"/>
        </w:rPr>
        <w:t>hlasu zam</w:t>
      </w:r>
      <w:r>
        <w:rPr>
          <w:rFonts w:ascii="Times New Roman" w:hAnsi="Times New Roman"/>
          <w:lang w:val="cs-CZ"/>
        </w:rPr>
        <w:t>ě</w:t>
      </w:r>
      <w:r w:rsidRPr="0067755D">
        <w:rPr>
          <w:rFonts w:ascii="Times New Roman" w:hAnsi="Times New Roman"/>
          <w:lang w:val="cs-CZ"/>
        </w:rPr>
        <w:t>stnanc</w:t>
      </w:r>
      <w:r>
        <w:rPr>
          <w:rFonts w:ascii="Times New Roman" w:hAnsi="Times New Roman"/>
          <w:lang w:val="cs-CZ"/>
        </w:rPr>
        <w:t>e</w:t>
      </w:r>
      <w:r w:rsidRPr="0067755D">
        <w:rPr>
          <w:rFonts w:ascii="Times New Roman" w:hAnsi="Times New Roman"/>
          <w:lang w:val="cs-CZ"/>
        </w:rPr>
        <w:t>. Neud</w:t>
      </w:r>
      <w:r>
        <w:rPr>
          <w:rFonts w:ascii="Times New Roman" w:hAnsi="Times New Roman"/>
          <w:lang w:val="cs-CZ"/>
        </w:rPr>
        <w:t xml:space="preserve">ělení souhlasu </w:t>
      </w:r>
      <w:r w:rsidRPr="0067755D">
        <w:rPr>
          <w:rFonts w:ascii="Times New Roman" w:hAnsi="Times New Roman"/>
          <w:lang w:val="cs-CZ"/>
        </w:rPr>
        <w:t>nemá v</w:t>
      </w:r>
      <w:r>
        <w:rPr>
          <w:rFonts w:ascii="Times New Roman" w:hAnsi="Times New Roman"/>
          <w:lang w:val="cs-CZ"/>
        </w:rPr>
        <w:t>liv na uzavření smlouvy</w:t>
      </w:r>
      <w:r w:rsidRPr="0067755D">
        <w:rPr>
          <w:rFonts w:ascii="Times New Roman" w:hAnsi="Times New Roman"/>
          <w:lang w:val="cs-CZ"/>
        </w:rPr>
        <w:t>.</w:t>
      </w:r>
    </w:p>
    <w:p w:rsidR="00F52A12" w:rsidRPr="0067755D" w:rsidRDefault="00F52A12" w:rsidP="000D73A5">
      <w:pPr>
        <w:ind w:left="568"/>
        <w:jc w:val="both"/>
        <w:rPr>
          <w:rFonts w:ascii="Times New Roman" w:hAnsi="Times New Roman"/>
          <w:lang w:val="cs-CZ"/>
        </w:rPr>
      </w:pPr>
      <w:r w:rsidRPr="0067755D">
        <w:rPr>
          <w:rFonts w:ascii="Times New Roman" w:hAnsi="Times New Roman"/>
          <w:lang w:val="cs-CZ"/>
        </w:rPr>
        <w:t>Poskytnu</w:t>
      </w:r>
      <w:r>
        <w:rPr>
          <w:rFonts w:ascii="Times New Roman" w:hAnsi="Times New Roman"/>
          <w:lang w:val="cs-CZ"/>
        </w:rPr>
        <w:t>tí</w:t>
      </w:r>
      <w:r w:rsidRPr="0067755D">
        <w:rPr>
          <w:rFonts w:ascii="Times New Roman" w:hAnsi="Times New Roman"/>
          <w:lang w:val="cs-CZ"/>
        </w:rPr>
        <w:t xml:space="preserve"> </w:t>
      </w:r>
      <w:r>
        <w:rPr>
          <w:rFonts w:ascii="Times New Roman" w:hAnsi="Times New Roman"/>
          <w:lang w:val="cs-CZ"/>
        </w:rPr>
        <w:t>osobních údajů</w:t>
      </w:r>
      <w:r w:rsidRPr="0067755D">
        <w:rPr>
          <w:rFonts w:ascii="Times New Roman" w:hAnsi="Times New Roman"/>
          <w:lang w:val="cs-CZ"/>
        </w:rPr>
        <w:t xml:space="preserve"> </w:t>
      </w:r>
      <w:r>
        <w:rPr>
          <w:rFonts w:ascii="Times New Roman" w:hAnsi="Times New Roman"/>
          <w:lang w:val="cs-CZ"/>
        </w:rPr>
        <w:t>subjektu údajů</w:t>
      </w:r>
      <w:r w:rsidRPr="0067755D">
        <w:rPr>
          <w:rFonts w:ascii="Times New Roman" w:hAnsi="Times New Roman"/>
          <w:lang w:val="cs-CZ"/>
        </w:rPr>
        <w:t>, kt</w:t>
      </w:r>
      <w:r>
        <w:rPr>
          <w:rFonts w:ascii="Times New Roman" w:hAnsi="Times New Roman"/>
          <w:lang w:val="cs-CZ"/>
        </w:rPr>
        <w:t>e</w:t>
      </w:r>
      <w:r w:rsidRPr="0067755D">
        <w:rPr>
          <w:rFonts w:ascii="Times New Roman" w:hAnsi="Times New Roman"/>
          <w:lang w:val="cs-CZ"/>
        </w:rPr>
        <w:t>rý je zákazník</w:t>
      </w:r>
      <w:r>
        <w:rPr>
          <w:rFonts w:ascii="Times New Roman" w:hAnsi="Times New Roman"/>
          <w:lang w:val="cs-CZ"/>
        </w:rPr>
        <w:t>e</w:t>
      </w:r>
      <w:r w:rsidRPr="0067755D">
        <w:rPr>
          <w:rFonts w:ascii="Times New Roman" w:hAnsi="Times New Roman"/>
          <w:lang w:val="cs-CZ"/>
        </w:rPr>
        <w:t>m v rozsahu:</w:t>
      </w:r>
    </w:p>
    <w:p w:rsidR="00F52A12" w:rsidRPr="0067755D" w:rsidRDefault="00F52A12" w:rsidP="000D73A5">
      <w:pPr>
        <w:pStyle w:val="Odstavecseseznamem"/>
        <w:numPr>
          <w:ilvl w:val="0"/>
          <w:numId w:val="1"/>
        </w:numPr>
        <w:jc w:val="both"/>
        <w:rPr>
          <w:rFonts w:ascii="Times New Roman" w:hAnsi="Times New Roman"/>
          <w:lang w:val="cs-CZ"/>
        </w:rPr>
      </w:pPr>
      <w:r>
        <w:rPr>
          <w:rFonts w:ascii="Times New Roman" w:hAnsi="Times New Roman"/>
          <w:lang w:val="cs-CZ"/>
        </w:rPr>
        <w:t>jméno, příjmení</w:t>
      </w:r>
      <w:r w:rsidRPr="0067755D">
        <w:rPr>
          <w:rFonts w:ascii="Times New Roman" w:hAnsi="Times New Roman"/>
          <w:lang w:val="cs-CZ"/>
        </w:rPr>
        <w:t>, adresa trvalého pobytu, adresa doruče</w:t>
      </w:r>
      <w:r>
        <w:rPr>
          <w:rFonts w:ascii="Times New Roman" w:hAnsi="Times New Roman"/>
          <w:lang w:val="cs-CZ"/>
        </w:rPr>
        <w:t>ní jsou smluvním požadavkem,</w:t>
      </w:r>
    </w:p>
    <w:p w:rsidR="00F52A12" w:rsidRPr="0067755D" w:rsidRDefault="00F52A12" w:rsidP="000D73A5">
      <w:pPr>
        <w:pStyle w:val="Odstavecseseznamem"/>
        <w:numPr>
          <w:ilvl w:val="0"/>
          <w:numId w:val="1"/>
        </w:numPr>
        <w:jc w:val="both"/>
        <w:rPr>
          <w:rFonts w:ascii="Times New Roman" w:hAnsi="Times New Roman"/>
          <w:lang w:val="cs-CZ"/>
        </w:rPr>
      </w:pPr>
      <w:r w:rsidRPr="0067755D">
        <w:rPr>
          <w:rFonts w:ascii="Times New Roman" w:hAnsi="Times New Roman"/>
          <w:lang w:val="cs-CZ"/>
        </w:rPr>
        <w:t>e-mailová adresa, telef</w:t>
      </w:r>
      <w:r>
        <w:rPr>
          <w:rFonts w:ascii="Times New Roman" w:hAnsi="Times New Roman"/>
          <w:lang w:val="cs-CZ"/>
        </w:rPr>
        <w:t>onní</w:t>
      </w:r>
      <w:r w:rsidRPr="0067755D">
        <w:rPr>
          <w:rFonts w:ascii="Times New Roman" w:hAnsi="Times New Roman"/>
          <w:lang w:val="cs-CZ"/>
        </w:rPr>
        <w:t xml:space="preserve"> číslo </w:t>
      </w:r>
      <w:r>
        <w:rPr>
          <w:rFonts w:ascii="Times New Roman" w:hAnsi="Times New Roman"/>
          <w:lang w:val="cs-CZ"/>
        </w:rPr>
        <w:t>se poskytují na zá</w:t>
      </w:r>
      <w:r w:rsidRPr="0067755D">
        <w:rPr>
          <w:rFonts w:ascii="Times New Roman" w:hAnsi="Times New Roman"/>
          <w:lang w:val="cs-CZ"/>
        </w:rPr>
        <w:t>klad</w:t>
      </w:r>
      <w:r>
        <w:rPr>
          <w:rFonts w:ascii="Times New Roman" w:hAnsi="Times New Roman"/>
          <w:lang w:val="cs-CZ"/>
        </w:rPr>
        <w:t>ě</w:t>
      </w:r>
      <w:r w:rsidRPr="0067755D">
        <w:rPr>
          <w:rFonts w:ascii="Times New Roman" w:hAnsi="Times New Roman"/>
          <w:lang w:val="cs-CZ"/>
        </w:rPr>
        <w:t xml:space="preserve"> dobrovo</w:t>
      </w:r>
      <w:r>
        <w:rPr>
          <w:rFonts w:ascii="Times New Roman" w:hAnsi="Times New Roman"/>
          <w:lang w:val="cs-CZ"/>
        </w:rPr>
        <w:t>lného souhlasu subjektu údajů</w:t>
      </w:r>
      <w:r w:rsidRPr="0067755D">
        <w:rPr>
          <w:rFonts w:ascii="Times New Roman" w:hAnsi="Times New Roman"/>
          <w:lang w:val="cs-CZ"/>
        </w:rPr>
        <w:t>. Neud</w:t>
      </w:r>
      <w:r>
        <w:rPr>
          <w:rFonts w:ascii="Times New Roman" w:hAnsi="Times New Roman"/>
          <w:lang w:val="cs-CZ"/>
        </w:rPr>
        <w:t>ělení sou</w:t>
      </w:r>
      <w:r w:rsidRPr="0067755D">
        <w:rPr>
          <w:rFonts w:ascii="Times New Roman" w:hAnsi="Times New Roman"/>
          <w:lang w:val="cs-CZ"/>
        </w:rPr>
        <w:t xml:space="preserve">hlasu nemá </w:t>
      </w:r>
      <w:r>
        <w:rPr>
          <w:rFonts w:ascii="Times New Roman" w:hAnsi="Times New Roman"/>
          <w:lang w:val="cs-CZ"/>
        </w:rPr>
        <w:t>vliv na uzavření smlouvy</w:t>
      </w:r>
      <w:r w:rsidRPr="0067755D">
        <w:rPr>
          <w:rFonts w:ascii="Times New Roman" w:hAnsi="Times New Roman"/>
          <w:lang w:val="cs-CZ"/>
        </w:rPr>
        <w:t>.</w:t>
      </w:r>
    </w:p>
    <w:p w:rsidR="00F52A12" w:rsidRPr="0067755D" w:rsidRDefault="00F52A12" w:rsidP="000D73A5">
      <w:pPr>
        <w:pStyle w:val="Odstavecseseznamem"/>
        <w:ind w:left="360"/>
        <w:jc w:val="both"/>
        <w:rPr>
          <w:rFonts w:ascii="Times New Roman" w:hAnsi="Times New Roman"/>
          <w:lang w:val="cs-CZ"/>
        </w:rPr>
      </w:pPr>
    </w:p>
    <w:p w:rsidR="00F52A12" w:rsidRPr="0067755D" w:rsidRDefault="00F52A12" w:rsidP="000D73A5">
      <w:pPr>
        <w:pStyle w:val="Odstavecseseznamem"/>
        <w:widowControl w:val="0"/>
        <w:numPr>
          <w:ilvl w:val="0"/>
          <w:numId w:val="3"/>
        </w:numPr>
        <w:suppressAutoHyphens/>
        <w:spacing w:after="0"/>
        <w:jc w:val="both"/>
        <w:rPr>
          <w:rFonts w:ascii="Times New Roman" w:hAnsi="Times New Roman"/>
          <w:b/>
          <w:lang w:val="cs-CZ"/>
        </w:rPr>
      </w:pPr>
      <w:r w:rsidRPr="0067755D">
        <w:rPr>
          <w:rFonts w:ascii="Times New Roman" w:hAnsi="Times New Roman"/>
          <w:b/>
          <w:lang w:val="cs-CZ"/>
        </w:rPr>
        <w:t>Inform</w:t>
      </w:r>
      <w:r>
        <w:rPr>
          <w:rFonts w:ascii="Times New Roman" w:hAnsi="Times New Roman"/>
          <w:b/>
          <w:lang w:val="cs-CZ"/>
        </w:rPr>
        <w:t xml:space="preserve">ace </w:t>
      </w:r>
      <w:r w:rsidRPr="0067755D">
        <w:rPr>
          <w:rFonts w:ascii="Times New Roman" w:hAnsi="Times New Roman"/>
          <w:b/>
          <w:lang w:val="cs-CZ"/>
        </w:rPr>
        <w:t>o existenci automatizovaného individuál</w:t>
      </w:r>
      <w:r>
        <w:rPr>
          <w:rFonts w:ascii="Times New Roman" w:hAnsi="Times New Roman"/>
          <w:b/>
          <w:lang w:val="cs-CZ"/>
        </w:rPr>
        <w:t xml:space="preserve">ního rozhodování, včetně profilování podle </w:t>
      </w:r>
      <w:r w:rsidRPr="0067755D">
        <w:rPr>
          <w:rFonts w:ascii="Times New Roman" w:hAnsi="Times New Roman"/>
          <w:b/>
          <w:lang w:val="cs-CZ"/>
        </w:rPr>
        <w:t>§ 28</w:t>
      </w:r>
      <w:r>
        <w:rPr>
          <w:rFonts w:ascii="Times New Roman" w:hAnsi="Times New Roman"/>
          <w:b/>
          <w:lang w:val="cs-CZ"/>
        </w:rPr>
        <w:t xml:space="preserve"> odst.</w:t>
      </w:r>
      <w:r w:rsidRPr="0067755D">
        <w:rPr>
          <w:rFonts w:ascii="Times New Roman" w:hAnsi="Times New Roman"/>
          <w:b/>
          <w:lang w:val="cs-CZ"/>
        </w:rPr>
        <w:t xml:space="preserve"> 1 a 4 ZOOU</w:t>
      </w:r>
    </w:p>
    <w:p w:rsidR="00F52A12" w:rsidRPr="0067755D" w:rsidRDefault="00F52A12" w:rsidP="000D73A5">
      <w:pPr>
        <w:ind w:left="360"/>
        <w:jc w:val="both"/>
        <w:rPr>
          <w:rFonts w:ascii="Times New Roman" w:hAnsi="Times New Roman"/>
          <w:lang w:val="cs-CZ"/>
        </w:rPr>
      </w:pPr>
      <w:r w:rsidRPr="0067755D">
        <w:rPr>
          <w:rFonts w:ascii="Times New Roman" w:hAnsi="Times New Roman"/>
          <w:lang w:val="cs-CZ"/>
        </w:rPr>
        <w:t>Neexistuje.</w:t>
      </w:r>
    </w:p>
    <w:p w:rsidR="00F52A12" w:rsidRPr="0067755D" w:rsidRDefault="00F52A12" w:rsidP="000D73A5">
      <w:pPr>
        <w:spacing w:after="0"/>
        <w:jc w:val="center"/>
        <w:rPr>
          <w:rFonts w:ascii="Times New Roman" w:hAnsi="Times New Roman"/>
          <w:lang w:val="cs-CZ"/>
        </w:rPr>
      </w:pPr>
      <w:r w:rsidRPr="0067755D">
        <w:rPr>
          <w:rFonts w:ascii="Times New Roman" w:hAnsi="Times New Roman"/>
          <w:lang w:val="cs-CZ"/>
        </w:rPr>
        <w:t>V</w:t>
      </w:r>
      <w:r>
        <w:rPr>
          <w:rFonts w:ascii="Times New Roman" w:hAnsi="Times New Roman"/>
          <w:lang w:val="cs-CZ"/>
        </w:rPr>
        <w:t> </w:t>
      </w:r>
      <w:r w:rsidRPr="0067755D">
        <w:rPr>
          <w:rFonts w:ascii="Times New Roman" w:hAnsi="Times New Roman"/>
          <w:lang w:val="cs-CZ"/>
        </w:rPr>
        <w:t>Bratislav</w:t>
      </w:r>
      <w:r>
        <w:rPr>
          <w:rFonts w:ascii="Times New Roman" w:hAnsi="Times New Roman"/>
          <w:lang w:val="cs-CZ"/>
        </w:rPr>
        <w:t>ě dne</w:t>
      </w:r>
      <w:r w:rsidRPr="0067755D">
        <w:rPr>
          <w:rFonts w:ascii="Times New Roman" w:hAnsi="Times New Roman"/>
          <w:lang w:val="cs-CZ"/>
        </w:rPr>
        <w:t xml:space="preserve"> 25. 5. 2018</w:t>
      </w:r>
    </w:p>
    <w:p w:rsidR="00F52A12" w:rsidRPr="0067755D" w:rsidRDefault="00F52A12" w:rsidP="000D73A5">
      <w:pPr>
        <w:spacing w:after="0"/>
        <w:jc w:val="center"/>
        <w:rPr>
          <w:rFonts w:ascii="Times New Roman" w:hAnsi="Times New Roman"/>
          <w:lang w:val="cs-CZ"/>
        </w:rPr>
      </w:pPr>
    </w:p>
    <w:sectPr w:rsidR="00F52A12" w:rsidRPr="0067755D" w:rsidSect="00C24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Franklin Gothic Medium"/>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87"/>
    <w:multiLevelType w:val="multilevel"/>
    <w:tmpl w:val="94AE484C"/>
    <w:lvl w:ilvl="0">
      <w:start w:val="1"/>
      <w:numFmt w:val="lowerLetter"/>
      <w:lvlText w:val="%1."/>
      <w:lvlJc w:val="left"/>
      <w:pPr>
        <w:ind w:left="1068" w:hanging="360"/>
      </w:pPr>
      <w:rPr>
        <w:rFonts w:ascii="Franklin Gothic Book" w:eastAsia="Times New Roman" w:hAnsi="Franklin Gothic Book" w:cs="Times New Roman"/>
        <w:u w:val="none"/>
      </w:rPr>
    </w:lvl>
    <w:lvl w:ilvl="1">
      <w:start w:val="1"/>
      <w:numFmt w:val="lowerRoman"/>
      <w:lvlText w:val="%2)"/>
      <w:lvlJc w:val="right"/>
      <w:pPr>
        <w:ind w:left="1788" w:hanging="360"/>
      </w:pPr>
      <w:rPr>
        <w:rFonts w:cs="Times New Roman"/>
        <w:u w:val="none"/>
      </w:rPr>
    </w:lvl>
    <w:lvl w:ilvl="2">
      <w:start w:val="1"/>
      <w:numFmt w:val="decimal"/>
      <w:lvlText w:val="%3)"/>
      <w:lvlJc w:val="left"/>
      <w:pPr>
        <w:ind w:left="2508" w:hanging="360"/>
      </w:pPr>
      <w:rPr>
        <w:rFonts w:cs="Times New Roman"/>
        <w:u w:val="none"/>
      </w:rPr>
    </w:lvl>
    <w:lvl w:ilvl="3">
      <w:start w:val="1"/>
      <w:numFmt w:val="lowerLetter"/>
      <w:lvlText w:val="(%4)"/>
      <w:lvlJc w:val="left"/>
      <w:pPr>
        <w:ind w:left="3228" w:hanging="360"/>
      </w:pPr>
      <w:rPr>
        <w:rFonts w:cs="Times New Roman"/>
        <w:u w:val="none"/>
      </w:rPr>
    </w:lvl>
    <w:lvl w:ilvl="4">
      <w:start w:val="1"/>
      <w:numFmt w:val="lowerRoman"/>
      <w:lvlText w:val="(%5)"/>
      <w:lvlJc w:val="right"/>
      <w:pPr>
        <w:ind w:left="3948" w:hanging="360"/>
      </w:pPr>
      <w:rPr>
        <w:rFonts w:cs="Times New Roman"/>
        <w:u w:val="none"/>
      </w:rPr>
    </w:lvl>
    <w:lvl w:ilvl="5">
      <w:start w:val="1"/>
      <w:numFmt w:val="decimal"/>
      <w:lvlText w:val="(%6)"/>
      <w:lvlJc w:val="left"/>
      <w:pPr>
        <w:ind w:left="4668" w:hanging="360"/>
      </w:pPr>
      <w:rPr>
        <w:rFonts w:cs="Times New Roman"/>
        <w:u w:val="none"/>
      </w:rPr>
    </w:lvl>
    <w:lvl w:ilvl="6">
      <w:start w:val="1"/>
      <w:numFmt w:val="lowerLetter"/>
      <w:lvlText w:val="%7."/>
      <w:lvlJc w:val="left"/>
      <w:pPr>
        <w:ind w:left="5388" w:hanging="360"/>
      </w:pPr>
      <w:rPr>
        <w:rFonts w:cs="Times New Roman"/>
        <w:u w:val="none"/>
      </w:rPr>
    </w:lvl>
    <w:lvl w:ilvl="7">
      <w:start w:val="1"/>
      <w:numFmt w:val="lowerRoman"/>
      <w:lvlText w:val="%8."/>
      <w:lvlJc w:val="right"/>
      <w:pPr>
        <w:ind w:left="6108" w:hanging="360"/>
      </w:pPr>
      <w:rPr>
        <w:rFonts w:cs="Times New Roman"/>
        <w:u w:val="none"/>
      </w:rPr>
    </w:lvl>
    <w:lvl w:ilvl="8">
      <w:start w:val="1"/>
      <w:numFmt w:val="decimal"/>
      <w:lvlText w:val="%9."/>
      <w:lvlJc w:val="left"/>
      <w:pPr>
        <w:ind w:left="360" w:hanging="360"/>
      </w:pPr>
      <w:rPr>
        <w:rFonts w:cs="Times New Roman"/>
        <w:u w:val="none"/>
      </w:rPr>
    </w:lvl>
  </w:abstractNum>
  <w:abstractNum w:abstractNumId="1">
    <w:nsid w:val="0EBF7A43"/>
    <w:multiLevelType w:val="hybridMultilevel"/>
    <w:tmpl w:val="1E82ED18"/>
    <w:lvl w:ilvl="0" w:tplc="7A4C5C30">
      <w:start w:val="1"/>
      <w:numFmt w:val="decimal"/>
      <w:lvlText w:val="(%1)"/>
      <w:lvlJc w:val="left"/>
      <w:pPr>
        <w:ind w:left="360" w:hanging="360"/>
      </w:pPr>
      <w:rPr>
        <w:rFonts w:cs="Times New Roman" w:hint="default"/>
        <w:b w:val="0"/>
      </w:rPr>
    </w:lvl>
    <w:lvl w:ilvl="1" w:tplc="041B0019">
      <w:start w:val="1"/>
      <w:numFmt w:val="lowerLetter"/>
      <w:lvlText w:val="%2."/>
      <w:lvlJc w:val="left"/>
      <w:pPr>
        <w:ind w:left="644"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nsid w:val="549812F5"/>
    <w:multiLevelType w:val="hybridMultilevel"/>
    <w:tmpl w:val="2578E284"/>
    <w:lvl w:ilvl="0" w:tplc="E6C83B02">
      <w:start w:val="1"/>
      <w:numFmt w:val="bullet"/>
      <w:lvlText w:val="-"/>
      <w:lvlJc w:val="left"/>
      <w:pPr>
        <w:ind w:left="644" w:hanging="360"/>
      </w:pPr>
      <w:rPr>
        <w:rFonts w:ascii="Times New Roman" w:eastAsia="Times New Roman" w:hAnsi="Times New Roman" w:hint="default"/>
      </w:rPr>
    </w:lvl>
    <w:lvl w:ilvl="1" w:tplc="041B0003">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3A5"/>
    <w:rsid w:val="000D73A5"/>
    <w:rsid w:val="000F18C3"/>
    <w:rsid w:val="00173181"/>
    <w:rsid w:val="00231A2A"/>
    <w:rsid w:val="00266695"/>
    <w:rsid w:val="00303530"/>
    <w:rsid w:val="003A47E5"/>
    <w:rsid w:val="003B4EBF"/>
    <w:rsid w:val="00417E0B"/>
    <w:rsid w:val="004E3028"/>
    <w:rsid w:val="005167B4"/>
    <w:rsid w:val="00532C28"/>
    <w:rsid w:val="00534B7C"/>
    <w:rsid w:val="0067755D"/>
    <w:rsid w:val="00736DB3"/>
    <w:rsid w:val="007E0B29"/>
    <w:rsid w:val="00834361"/>
    <w:rsid w:val="008A0559"/>
    <w:rsid w:val="00921071"/>
    <w:rsid w:val="0097238C"/>
    <w:rsid w:val="00C24BEF"/>
    <w:rsid w:val="00CC324D"/>
    <w:rsid w:val="00D21F25"/>
    <w:rsid w:val="00D54242"/>
    <w:rsid w:val="00D76BB4"/>
    <w:rsid w:val="00EF3A36"/>
    <w:rsid w:val="00F52A12"/>
    <w:rsid w:val="00FE13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73A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autoRedefine/>
    <w:uiPriority w:val="99"/>
    <w:qFormat/>
    <w:rsid w:val="00534B7C"/>
    <w:rPr>
      <w:rFonts w:ascii="Times New Roman" w:hAnsi="Times New Roman"/>
      <w:sz w:val="22"/>
      <w:szCs w:val="22"/>
      <w:lang w:eastAsia="en-US"/>
    </w:rPr>
  </w:style>
  <w:style w:type="character" w:styleId="Hypertextovodkaz">
    <w:name w:val="Hyperlink"/>
    <w:uiPriority w:val="99"/>
    <w:rsid w:val="000D73A5"/>
    <w:rPr>
      <w:rFonts w:cs="Times New Roman"/>
      <w:color w:val="0563C1"/>
      <w:u w:val="single"/>
    </w:rPr>
  </w:style>
  <w:style w:type="paragraph" w:styleId="Odstavecseseznamem">
    <w:name w:val="List Paragraph"/>
    <w:basedOn w:val="Normln"/>
    <w:uiPriority w:val="99"/>
    <w:qFormat/>
    <w:rsid w:val="000D73A5"/>
    <w:pPr>
      <w:ind w:left="720"/>
      <w:contextualSpacing/>
    </w:pPr>
  </w:style>
  <w:style w:type="character" w:customStyle="1" w:styleId="BezmezerChar">
    <w:name w:val="Bez mezer Char"/>
    <w:link w:val="Bezmezer"/>
    <w:uiPriority w:val="99"/>
    <w:locked/>
    <w:rsid w:val="000D73A5"/>
    <w:rPr>
      <w:rFonts w:ascii="Times New Roman" w:hAnsi="Times New Roman"/>
      <w:sz w:val="22"/>
      <w:lang w:val="sk-SK" w:eastAsia="en-US"/>
    </w:rPr>
  </w:style>
  <w:style w:type="character" w:customStyle="1" w:styleId="UnresolvedMention">
    <w:name w:val="Unresolved Mention"/>
    <w:uiPriority w:val="99"/>
    <w:semiHidden/>
    <w:rsid w:val="000D73A5"/>
    <w:rPr>
      <w:rFonts w:cs="Times New Roman"/>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datesmobil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tesmobil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1659</Words>
  <Characters>9457</Characters>
  <Application>Microsoft Office Word</Application>
  <DocSecurity>0</DocSecurity>
  <Lines>78</Lines>
  <Paragraphs>22</Paragraphs>
  <ScaleCrop>false</ScaleCrop>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Kováčiková Hana</dc:creator>
  <cp:keywords/>
  <dc:description/>
  <cp:lastModifiedBy>Sobol2016</cp:lastModifiedBy>
  <cp:revision>5</cp:revision>
  <dcterms:created xsi:type="dcterms:W3CDTF">2018-05-18T03:15:00Z</dcterms:created>
  <dcterms:modified xsi:type="dcterms:W3CDTF">2018-05-24T08:36:00Z</dcterms:modified>
</cp:coreProperties>
</file>